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1287B" w14:textId="1D6B9CC0" w:rsidR="00142E25" w:rsidRDefault="00EF094C" w:rsidP="00655B35">
      <w:pPr>
        <w:pStyle w:val="Naslovobrazca"/>
      </w:pPr>
      <w:bookmarkStart w:id="0" w:name="_Toc145000252"/>
      <w:r w:rsidRPr="00D4533F">
        <w:t xml:space="preserve">VZOREC </w:t>
      </w:r>
      <w:r w:rsidR="00691B71">
        <w:t>OKVIRNEGA SPORAZUMA</w:t>
      </w:r>
      <w:bookmarkEnd w:id="0"/>
    </w:p>
    <w:p w14:paraId="1720D2F3" w14:textId="77777777" w:rsidR="00583538" w:rsidRDefault="00583538" w:rsidP="00583538">
      <w:pPr>
        <w:pStyle w:val="Brezrazmikov"/>
        <w:rPr>
          <w:b/>
          <w:bCs/>
          <w:sz w:val="20"/>
          <w:szCs w:val="20"/>
        </w:rPr>
      </w:pPr>
    </w:p>
    <w:p w14:paraId="53D884A0" w14:textId="77777777" w:rsidR="00655B35" w:rsidRPr="00655B35" w:rsidRDefault="00655B35" w:rsidP="00655B35">
      <w:pPr>
        <w:pStyle w:val="Brezrazmikov"/>
        <w:keepNext/>
        <w:rPr>
          <w:color w:val="000000" w:themeColor="text1"/>
          <w:sz w:val="20"/>
          <w:szCs w:val="20"/>
        </w:rPr>
      </w:pPr>
      <w:r w:rsidRPr="00655B35">
        <w:rPr>
          <w:b/>
          <w:bCs/>
          <w:color w:val="000000" w:themeColor="text1"/>
          <w:sz w:val="20"/>
          <w:szCs w:val="20"/>
        </w:rPr>
        <w:t>KOMUNALA SLOVENSKA BISTRICA podjetje za komunalne in druge storitve d.o.o.</w:t>
      </w:r>
      <w:r w:rsidRPr="00655B35">
        <w:rPr>
          <w:color w:val="000000" w:themeColor="text1"/>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655B35">
        <w:rPr>
          <w:b/>
          <w:bCs/>
          <w:color w:val="000000" w:themeColor="text1"/>
          <w:sz w:val="20"/>
          <w:szCs w:val="20"/>
        </w:rPr>
        <w:t>NAROČNIK</w:t>
      </w:r>
    </w:p>
    <w:p w14:paraId="3464C964" w14:textId="77777777" w:rsidR="00655B35" w:rsidRPr="00655B35" w:rsidRDefault="00655B35" w:rsidP="00655B35">
      <w:pPr>
        <w:pStyle w:val="Brezrazmikov"/>
        <w:rPr>
          <w:color w:val="000000" w:themeColor="text1"/>
          <w:sz w:val="20"/>
          <w:szCs w:val="20"/>
        </w:rPr>
      </w:pPr>
    </w:p>
    <w:p w14:paraId="198EBDF3" w14:textId="77777777" w:rsidR="00655B35" w:rsidRPr="00655B35" w:rsidRDefault="00655B35" w:rsidP="00655B35">
      <w:pPr>
        <w:pStyle w:val="Brezrazmikov"/>
        <w:rPr>
          <w:color w:val="000000" w:themeColor="text1"/>
          <w:sz w:val="20"/>
          <w:szCs w:val="20"/>
        </w:rPr>
      </w:pPr>
      <w:r w:rsidRPr="00655B35">
        <w:rPr>
          <w:color w:val="000000" w:themeColor="text1"/>
          <w:sz w:val="20"/>
          <w:szCs w:val="20"/>
        </w:rPr>
        <w:t>in</w:t>
      </w:r>
    </w:p>
    <w:p w14:paraId="1419C4BC" w14:textId="77777777" w:rsidR="00655B35" w:rsidRPr="00655B35" w:rsidRDefault="00655B35" w:rsidP="00655B35">
      <w:pPr>
        <w:pStyle w:val="Brezrazmikov"/>
        <w:rPr>
          <w:color w:val="000000" w:themeColor="text1"/>
          <w:sz w:val="20"/>
          <w:szCs w:val="20"/>
        </w:rPr>
      </w:pPr>
    </w:p>
    <w:p w14:paraId="3B9D0F47" w14:textId="77777777" w:rsidR="00655B35" w:rsidRPr="00655B35" w:rsidRDefault="00655B35" w:rsidP="00655B35">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in sedež prve stranke okvirnega sporazuma</w:t>
      </w:r>
      <w:r w:rsidRPr="00655B35">
        <w:rPr>
          <w:color w:val="000000" w:themeColor="text1"/>
          <w:sz w:val="20"/>
          <w:szCs w:val="20"/>
        </w:rPr>
        <w:t xml:space="preserve">, matična številka: </w:t>
      </w:r>
      <w:r w:rsidRPr="00655B35">
        <w:rPr>
          <w:color w:val="000000" w:themeColor="text1"/>
          <w:sz w:val="20"/>
          <w:szCs w:val="20"/>
          <w:highlight w:val="lightGray"/>
        </w:rPr>
        <w:t>xxxxxxxxxx</w:t>
      </w:r>
      <w:r w:rsidRPr="00655B35">
        <w:rPr>
          <w:color w:val="000000" w:themeColor="text1"/>
          <w:sz w:val="20"/>
          <w:szCs w:val="20"/>
        </w:rPr>
        <w:t xml:space="preserve">, ID št. za DDV: SI </w:t>
      </w:r>
      <w:r w:rsidRPr="00655B35">
        <w:rPr>
          <w:color w:val="000000" w:themeColor="text1"/>
          <w:sz w:val="20"/>
          <w:szCs w:val="20"/>
          <w:highlight w:val="lightGray"/>
        </w:rPr>
        <w:t>xxxxxxxx</w:t>
      </w:r>
      <w:r w:rsidRPr="00655B35">
        <w:rPr>
          <w:color w:val="000000" w:themeColor="text1"/>
          <w:sz w:val="20"/>
          <w:szCs w:val="20"/>
        </w:rPr>
        <w:t xml:space="preserve">, IBAN: </w:t>
      </w:r>
      <w:r w:rsidRPr="00655B35">
        <w:rPr>
          <w:color w:val="000000" w:themeColor="text1"/>
          <w:sz w:val="20"/>
          <w:szCs w:val="20"/>
          <w:highlight w:val="lightGray"/>
        </w:rPr>
        <w:t>xxxx xxxx xxxx xxxx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w:t>
      </w:r>
    </w:p>
    <w:p w14:paraId="135FEC5D" w14:textId="77777777" w:rsidR="00655B35" w:rsidRPr="00655B35" w:rsidRDefault="00655B35" w:rsidP="00655B35">
      <w:pPr>
        <w:spacing w:after="0" w:line="240" w:lineRule="auto"/>
        <w:jc w:val="both"/>
        <w:rPr>
          <w:rFonts w:cs="Arial"/>
          <w:color w:val="000000" w:themeColor="text1"/>
          <w:sz w:val="20"/>
          <w:szCs w:val="20"/>
        </w:rPr>
      </w:pPr>
    </w:p>
    <w:p w14:paraId="61FB6FE5" w14:textId="77777777" w:rsidR="00655B35" w:rsidRPr="00655B35" w:rsidRDefault="00655B35" w:rsidP="00655B35">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in sedež druge stranke okvirnega sporazuma</w:t>
      </w:r>
      <w:r w:rsidRPr="00655B35">
        <w:rPr>
          <w:color w:val="000000" w:themeColor="text1"/>
          <w:sz w:val="20"/>
          <w:szCs w:val="20"/>
        </w:rPr>
        <w:t xml:space="preserve">, matična številka: </w:t>
      </w:r>
      <w:r w:rsidRPr="00655B35">
        <w:rPr>
          <w:color w:val="000000" w:themeColor="text1"/>
          <w:sz w:val="20"/>
          <w:szCs w:val="20"/>
          <w:highlight w:val="lightGray"/>
        </w:rPr>
        <w:t>xxxxxxxxxx</w:t>
      </w:r>
      <w:r w:rsidRPr="00655B35">
        <w:rPr>
          <w:color w:val="000000" w:themeColor="text1"/>
          <w:sz w:val="20"/>
          <w:szCs w:val="20"/>
        </w:rPr>
        <w:t xml:space="preserve">, ID št. za DDV: SI </w:t>
      </w:r>
      <w:r w:rsidRPr="00655B35">
        <w:rPr>
          <w:color w:val="000000" w:themeColor="text1"/>
          <w:sz w:val="20"/>
          <w:szCs w:val="20"/>
          <w:highlight w:val="lightGray"/>
        </w:rPr>
        <w:t>xxxxxxxx</w:t>
      </w:r>
      <w:r w:rsidRPr="00655B35">
        <w:rPr>
          <w:color w:val="000000" w:themeColor="text1"/>
          <w:sz w:val="20"/>
          <w:szCs w:val="20"/>
        </w:rPr>
        <w:t xml:space="preserve">, IBAN: </w:t>
      </w:r>
      <w:r w:rsidRPr="00655B35">
        <w:rPr>
          <w:color w:val="000000" w:themeColor="text1"/>
          <w:sz w:val="20"/>
          <w:szCs w:val="20"/>
          <w:highlight w:val="lightGray"/>
        </w:rPr>
        <w:t>xxxx xxxx xxxx xxxx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w:t>
      </w:r>
    </w:p>
    <w:p w14:paraId="0600824E" w14:textId="77777777" w:rsidR="00655B35" w:rsidRPr="00655B35" w:rsidRDefault="00655B35" w:rsidP="00655B35">
      <w:pPr>
        <w:spacing w:after="0" w:line="240" w:lineRule="auto"/>
        <w:jc w:val="both"/>
        <w:rPr>
          <w:rFonts w:cs="Arial"/>
          <w:color w:val="000000" w:themeColor="text1"/>
          <w:sz w:val="20"/>
          <w:szCs w:val="20"/>
        </w:rPr>
      </w:pPr>
    </w:p>
    <w:p w14:paraId="5C93A335" w14:textId="77777777" w:rsidR="00655B35" w:rsidRPr="00655B35" w:rsidRDefault="00655B35" w:rsidP="00655B35">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in sedež tretje stranke okvirnega sporazuma</w:t>
      </w:r>
      <w:r w:rsidRPr="00655B35">
        <w:rPr>
          <w:color w:val="000000" w:themeColor="text1"/>
          <w:sz w:val="20"/>
          <w:szCs w:val="20"/>
        </w:rPr>
        <w:t xml:space="preserve">, matična številka: </w:t>
      </w:r>
      <w:r w:rsidRPr="00655B35">
        <w:rPr>
          <w:color w:val="000000" w:themeColor="text1"/>
          <w:sz w:val="20"/>
          <w:szCs w:val="20"/>
          <w:highlight w:val="lightGray"/>
        </w:rPr>
        <w:t>xxxxxxxxxx</w:t>
      </w:r>
      <w:r w:rsidRPr="00655B35">
        <w:rPr>
          <w:color w:val="000000" w:themeColor="text1"/>
          <w:sz w:val="20"/>
          <w:szCs w:val="20"/>
        </w:rPr>
        <w:t xml:space="preserve">, ID št. za DDV: SI </w:t>
      </w:r>
      <w:r w:rsidRPr="00655B35">
        <w:rPr>
          <w:color w:val="000000" w:themeColor="text1"/>
          <w:sz w:val="20"/>
          <w:szCs w:val="20"/>
          <w:highlight w:val="lightGray"/>
        </w:rPr>
        <w:t>xxxxxxxx</w:t>
      </w:r>
      <w:r w:rsidRPr="00655B35">
        <w:rPr>
          <w:color w:val="000000" w:themeColor="text1"/>
          <w:sz w:val="20"/>
          <w:szCs w:val="20"/>
        </w:rPr>
        <w:t xml:space="preserve">, IBAN: </w:t>
      </w:r>
      <w:r w:rsidRPr="00655B35">
        <w:rPr>
          <w:color w:val="000000" w:themeColor="text1"/>
          <w:sz w:val="20"/>
          <w:szCs w:val="20"/>
          <w:highlight w:val="lightGray"/>
        </w:rPr>
        <w:t>xxxx xxxx xxxx xxxx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w:t>
      </w:r>
    </w:p>
    <w:p w14:paraId="26E8FCED" w14:textId="77777777" w:rsidR="00655B35" w:rsidRPr="00655B35" w:rsidRDefault="00655B35" w:rsidP="00655B35">
      <w:pPr>
        <w:pStyle w:val="Brezrazmikov"/>
        <w:rPr>
          <w:color w:val="000000" w:themeColor="text1"/>
          <w:sz w:val="20"/>
          <w:szCs w:val="20"/>
        </w:rPr>
      </w:pPr>
    </w:p>
    <w:p w14:paraId="533BCD50" w14:textId="77777777" w:rsidR="00655B35" w:rsidRPr="00655B35" w:rsidRDefault="00655B35" w:rsidP="00655B35">
      <w:pPr>
        <w:pStyle w:val="Brezrazmikov"/>
        <w:rPr>
          <w:color w:val="000000" w:themeColor="text1"/>
          <w:sz w:val="20"/>
          <w:szCs w:val="20"/>
        </w:rPr>
      </w:pPr>
      <w:r w:rsidRPr="00655B35">
        <w:rPr>
          <w:color w:val="000000" w:themeColor="text1"/>
          <w:sz w:val="20"/>
          <w:szCs w:val="20"/>
        </w:rPr>
        <w:t xml:space="preserve">v nadaljevanju </w:t>
      </w:r>
      <w:r w:rsidRPr="00655B35">
        <w:rPr>
          <w:b/>
          <w:bCs/>
          <w:color w:val="000000" w:themeColor="text1"/>
          <w:sz w:val="20"/>
          <w:szCs w:val="20"/>
        </w:rPr>
        <w:t>STRANKA OKVIRNEGA SPORAZUMA</w:t>
      </w:r>
    </w:p>
    <w:p w14:paraId="38405F43" w14:textId="77777777" w:rsidR="00655B35" w:rsidRPr="00655B35" w:rsidRDefault="00655B35" w:rsidP="00655B35">
      <w:pPr>
        <w:pStyle w:val="Brezrazmikov"/>
        <w:rPr>
          <w:color w:val="000000" w:themeColor="text1"/>
          <w:sz w:val="20"/>
          <w:szCs w:val="20"/>
        </w:rPr>
      </w:pPr>
    </w:p>
    <w:p w14:paraId="18936815" w14:textId="77777777" w:rsidR="00655B35" w:rsidRPr="00655B35" w:rsidRDefault="00655B35" w:rsidP="00655B35">
      <w:pPr>
        <w:spacing w:after="0" w:line="240" w:lineRule="auto"/>
        <w:jc w:val="both"/>
        <w:rPr>
          <w:rFonts w:cs="Arial"/>
          <w:color w:val="000000" w:themeColor="text1"/>
          <w:sz w:val="20"/>
          <w:szCs w:val="20"/>
        </w:rPr>
      </w:pPr>
      <w:r w:rsidRPr="00655B35">
        <w:rPr>
          <w:rFonts w:cs="Arial"/>
          <w:color w:val="000000" w:themeColor="text1"/>
          <w:sz w:val="20"/>
          <w:szCs w:val="20"/>
        </w:rPr>
        <w:t>dogovorijo in sklenejo naslednji</w:t>
      </w:r>
    </w:p>
    <w:p w14:paraId="21BDE213" w14:textId="77777777" w:rsidR="00583538" w:rsidRPr="00655B35" w:rsidRDefault="00583538" w:rsidP="00583538">
      <w:pPr>
        <w:spacing w:after="0" w:line="240" w:lineRule="auto"/>
        <w:jc w:val="both"/>
        <w:rPr>
          <w:rFonts w:cs="Arial"/>
          <w:color w:val="000000" w:themeColor="text1"/>
          <w:sz w:val="20"/>
          <w:szCs w:val="20"/>
          <w:highlight w:val="yellow"/>
        </w:rPr>
      </w:pPr>
    </w:p>
    <w:p w14:paraId="0C1D5608" w14:textId="006BB478" w:rsidR="00583538" w:rsidRPr="00655B35" w:rsidRDefault="00655B35" w:rsidP="00583538">
      <w:pPr>
        <w:spacing w:after="0" w:line="240" w:lineRule="auto"/>
        <w:jc w:val="center"/>
        <w:rPr>
          <w:rFonts w:cs="Arial"/>
          <w:b/>
        </w:rPr>
      </w:pPr>
      <w:r w:rsidRPr="00655B35">
        <w:rPr>
          <w:rFonts w:cs="Arial"/>
          <w:b/>
        </w:rPr>
        <w:t>OKVIRNI SPORAZUM</w:t>
      </w:r>
    </w:p>
    <w:p w14:paraId="2D4F1D07" w14:textId="358D453A" w:rsidR="00583538" w:rsidRPr="00655B35" w:rsidRDefault="00583538" w:rsidP="00583538">
      <w:pPr>
        <w:spacing w:after="0" w:line="240" w:lineRule="auto"/>
        <w:jc w:val="center"/>
        <w:rPr>
          <w:rFonts w:cs="Arial"/>
          <w:b/>
        </w:rPr>
      </w:pPr>
      <w:r w:rsidRPr="00655B35">
        <w:rPr>
          <w:rFonts w:cs="Arial"/>
          <w:b/>
        </w:rPr>
        <w:t xml:space="preserve">št. </w:t>
      </w:r>
      <w:r w:rsidRPr="00655B35">
        <w:rPr>
          <w:rFonts w:cs="Arial"/>
          <w:b/>
          <w:highlight w:val="lightGray"/>
        </w:rPr>
        <w:t>xxxxx</w:t>
      </w:r>
      <w:r w:rsidR="00655B35">
        <w:rPr>
          <w:rFonts w:cs="Arial"/>
          <w:b/>
        </w:rPr>
        <w:t>/2023</w:t>
      </w:r>
    </w:p>
    <w:p w14:paraId="56930119" w14:textId="77777777" w:rsidR="00583538" w:rsidRPr="009F4004" w:rsidRDefault="00583538" w:rsidP="00314E31">
      <w:pPr>
        <w:pStyle w:val="Pogpoglavje"/>
      </w:pPr>
      <w:r w:rsidRPr="009F4004">
        <w:t>UVODNE UGOTOVITVE</w:t>
      </w:r>
    </w:p>
    <w:p w14:paraId="28436126" w14:textId="77777777" w:rsidR="00583538" w:rsidRDefault="00583538" w:rsidP="00041CBB">
      <w:pPr>
        <w:pStyle w:val="Poglen"/>
      </w:pPr>
    </w:p>
    <w:p w14:paraId="5C0417BD" w14:textId="605C2F63" w:rsidR="00E97E16" w:rsidRPr="009F4004" w:rsidRDefault="00C04D8D" w:rsidP="009F4004">
      <w:pPr>
        <w:pStyle w:val="Pogodstavek"/>
      </w:pPr>
      <w:bookmarkStart w:id="1" w:name="_Toc355690822"/>
      <w:bookmarkStart w:id="2" w:name="_Hlk57143107"/>
      <w:r w:rsidRPr="009F4004">
        <w:t>Naročnik je v skladu s 40. členom Zakona o javnem naročanju, Uradni list RS, št. 91/15, 14/18, 121/21, 10/22, 74/22 – odl. US, 100/22 – ZNUZSZS, 28/23 in 88/23 – ZOPNN-F (v nadaljevanju: ZJN-3), izvedel odprti postopek oddaje javnega naročila PREVZEM OSTANKA PO SORTIRANJU MEŠANIH KOMUNALNIH ODPADKOV 19 12 12 za leta 2024, 2025, 2026</w:t>
      </w:r>
      <w:r w:rsidR="00FD7792">
        <w:t xml:space="preserve"> in</w:t>
      </w:r>
      <w:r w:rsidRPr="009F4004">
        <w:t xml:space="preserve"> 2027 (storitev), ki je bilo objavljeno na Portalu javnih naročil, dne </w:t>
      </w:r>
      <w:r w:rsidRPr="009F4004">
        <w:rPr>
          <w:highlight w:val="lightGray"/>
        </w:rPr>
        <w:t>dd.mm</w:t>
      </w:r>
      <w:r w:rsidRPr="009F4004">
        <w:t>.2023, pod številko objave JN</w:t>
      </w:r>
      <w:r w:rsidRPr="009F4004">
        <w:rPr>
          <w:highlight w:val="lightGray"/>
        </w:rPr>
        <w:t>xxxxx</w:t>
      </w:r>
      <w:r w:rsidRPr="009F4004">
        <w:t xml:space="preserve"> in v Uradnem listu EU, dne </w:t>
      </w:r>
      <w:r w:rsidRPr="009F4004">
        <w:rPr>
          <w:highlight w:val="lightGray"/>
        </w:rPr>
        <w:t>dd.mm</w:t>
      </w:r>
      <w:r w:rsidRPr="009F4004">
        <w:t xml:space="preserve">.2023, pod številko objave </w:t>
      </w:r>
      <w:r w:rsidR="009F4004" w:rsidRPr="009F4004">
        <w:t xml:space="preserve">2023/S </w:t>
      </w:r>
      <w:r w:rsidR="009F4004" w:rsidRPr="009F4004">
        <w:rPr>
          <w:highlight w:val="lightGray"/>
        </w:rPr>
        <w:t>xxx-xxxxxx</w:t>
      </w:r>
      <w:r w:rsidR="00E97E16" w:rsidRPr="009F4004">
        <w:t>.</w:t>
      </w:r>
    </w:p>
    <w:p w14:paraId="75C5B649" w14:textId="0A6DA4E4" w:rsidR="00134A60" w:rsidRPr="009F4004" w:rsidRDefault="00134A60" w:rsidP="009F4004">
      <w:pPr>
        <w:pStyle w:val="Pogodstavek"/>
      </w:pPr>
      <w:r w:rsidRPr="009F4004">
        <w:t xml:space="preserve">Z odločitvijo o oddaji naročila, št. </w:t>
      </w:r>
      <w:r w:rsidR="009F4004">
        <w:t>801-4/2023-</w:t>
      </w:r>
      <w:r w:rsidR="009F4004" w:rsidRPr="00C04D8D">
        <w:rPr>
          <w:highlight w:val="lightGray"/>
        </w:rPr>
        <w:t>xxx</w:t>
      </w:r>
      <w:r w:rsidR="009F4004">
        <w:t>,</w:t>
      </w:r>
      <w:r w:rsidR="009F4004" w:rsidRPr="00FF5C48">
        <w:t xml:space="preserve"> z dne </w:t>
      </w:r>
      <w:r w:rsidR="009F4004" w:rsidRPr="009F4004">
        <w:rPr>
          <w:highlight w:val="lightGray"/>
        </w:rPr>
        <w:t>dd.mm</w:t>
      </w:r>
      <w:r w:rsidR="009F4004" w:rsidRPr="009F4004">
        <w:t>.2023</w:t>
      </w:r>
      <w:r w:rsidRPr="009F4004">
        <w:t>, je naročnik odločil, da se okvirni sporazum sklene s tremi najugodnejšimi ponudniki, ki so oddali svoje ponudbe:</w:t>
      </w:r>
    </w:p>
    <w:p w14:paraId="3CEF0AD3" w14:textId="514D6A57" w:rsidR="00134A60" w:rsidRPr="009F4004" w:rsidRDefault="00134A60" w:rsidP="00041CBB">
      <w:pPr>
        <w:pStyle w:val="Pogalineje"/>
      </w:pPr>
      <w:r w:rsidRPr="009F4004">
        <w:t xml:space="preserve">prvo navedena stranka okvirnega sporazuma: št. </w:t>
      </w:r>
      <w:r w:rsidRPr="009F4004">
        <w:rPr>
          <w:highlight w:val="lightGray"/>
        </w:rPr>
        <w:t>xxxx</w:t>
      </w:r>
      <w:r w:rsidRPr="009F4004">
        <w:t xml:space="preserve">, z dne </w:t>
      </w:r>
      <w:r w:rsidRPr="009F4004">
        <w:rPr>
          <w:highlight w:val="lightGray"/>
        </w:rPr>
        <w:t>dd.mm</w:t>
      </w:r>
      <w:r w:rsidRPr="009F4004">
        <w:t>.</w:t>
      </w:r>
      <w:r w:rsidR="009F4004">
        <w:t>2023</w:t>
      </w:r>
      <w:r w:rsidRPr="009F4004">
        <w:t>,</w:t>
      </w:r>
    </w:p>
    <w:p w14:paraId="397F27AE" w14:textId="5BC75225" w:rsidR="00134A60" w:rsidRPr="009F4004" w:rsidRDefault="00134A60" w:rsidP="00041CBB">
      <w:pPr>
        <w:pStyle w:val="Pogalineje"/>
      </w:pPr>
      <w:r w:rsidRPr="009F4004">
        <w:t xml:space="preserve">drugo navedena stranka okvirnega sporazuma: </w:t>
      </w:r>
      <w:r w:rsidR="009F4004" w:rsidRPr="009F4004">
        <w:t xml:space="preserve">št. </w:t>
      </w:r>
      <w:r w:rsidR="009F4004" w:rsidRPr="009F4004">
        <w:rPr>
          <w:highlight w:val="lightGray"/>
        </w:rPr>
        <w:t>xxxx</w:t>
      </w:r>
      <w:r w:rsidR="009F4004" w:rsidRPr="009F4004">
        <w:t xml:space="preserve">, z dne </w:t>
      </w:r>
      <w:r w:rsidR="009F4004" w:rsidRPr="009F4004">
        <w:rPr>
          <w:highlight w:val="lightGray"/>
        </w:rPr>
        <w:t>dd.mm</w:t>
      </w:r>
      <w:r w:rsidR="009F4004" w:rsidRPr="009F4004">
        <w:t>.</w:t>
      </w:r>
      <w:r w:rsidR="009F4004">
        <w:t>2023</w:t>
      </w:r>
      <w:r w:rsidRPr="009F4004">
        <w:t>,</w:t>
      </w:r>
    </w:p>
    <w:p w14:paraId="583A7736" w14:textId="10C7EF17" w:rsidR="00134A60" w:rsidRPr="009F4004" w:rsidRDefault="00134A60" w:rsidP="00041CBB">
      <w:pPr>
        <w:pStyle w:val="Pogalineje"/>
      </w:pPr>
      <w:r w:rsidRPr="009F4004">
        <w:t xml:space="preserve">tretje navedena stranka okvirnega sporazuma: </w:t>
      </w:r>
      <w:r w:rsidR="009F4004" w:rsidRPr="009F4004">
        <w:t xml:space="preserve">št. </w:t>
      </w:r>
      <w:r w:rsidR="009F4004" w:rsidRPr="009F4004">
        <w:rPr>
          <w:highlight w:val="lightGray"/>
        </w:rPr>
        <w:t>xxxx</w:t>
      </w:r>
      <w:r w:rsidR="009F4004" w:rsidRPr="009F4004">
        <w:t xml:space="preserve">, z dne </w:t>
      </w:r>
      <w:r w:rsidR="009F4004" w:rsidRPr="009F4004">
        <w:rPr>
          <w:highlight w:val="lightGray"/>
        </w:rPr>
        <w:t>dd.mm</w:t>
      </w:r>
      <w:r w:rsidR="009F4004" w:rsidRPr="009F4004">
        <w:t>.</w:t>
      </w:r>
      <w:r w:rsidR="009F4004">
        <w:t>2023.</w:t>
      </w:r>
    </w:p>
    <w:p w14:paraId="4AA316AB" w14:textId="728E70B7" w:rsidR="00E97E16" w:rsidRPr="00E97E16" w:rsidRDefault="00E97E16" w:rsidP="00314E31">
      <w:pPr>
        <w:pStyle w:val="Pogpoglavje"/>
      </w:pPr>
      <w:r w:rsidRPr="00FF5C48">
        <w:t> </w:t>
      </w:r>
      <w:r w:rsidRPr="00FF5C48">
        <w:t>PREDMET</w:t>
      </w:r>
      <w:r w:rsidRPr="00E97E16">
        <w:t xml:space="preserve"> </w:t>
      </w:r>
      <w:r w:rsidR="009F4004">
        <w:t>OKVIRNEGA SPORAZUMA</w:t>
      </w:r>
    </w:p>
    <w:p w14:paraId="18D670C4" w14:textId="52AAFE55" w:rsidR="00E97E16" w:rsidRPr="00E97E16" w:rsidRDefault="00E97E16" w:rsidP="00041CBB">
      <w:pPr>
        <w:pStyle w:val="Poglen"/>
      </w:pPr>
    </w:p>
    <w:p w14:paraId="7EB24D2E" w14:textId="53DC140A" w:rsidR="00CB73B7" w:rsidRDefault="00E97E16" w:rsidP="009F4004">
      <w:pPr>
        <w:pStyle w:val="Pogodstavek"/>
        <w:numPr>
          <w:ilvl w:val="0"/>
          <w:numId w:val="68"/>
        </w:numPr>
      </w:pPr>
      <w:r w:rsidRPr="009F4004">
        <w:t xml:space="preserve">Predmet </w:t>
      </w:r>
      <w:r w:rsidR="009F4004">
        <w:t>okvirnega sporazuma</w:t>
      </w:r>
      <w:r w:rsidRPr="009F4004">
        <w:t xml:space="preserve"> </w:t>
      </w:r>
      <w:r w:rsidR="00041CBB">
        <w:t xml:space="preserve">je storitev </w:t>
      </w:r>
      <w:r w:rsidRPr="009F4004">
        <w:t>prevzem</w:t>
      </w:r>
      <w:r w:rsidR="00041CBB">
        <w:t>a</w:t>
      </w:r>
      <w:r w:rsidRPr="009F4004">
        <w:t xml:space="preserve"> ostanka po sortiranju mešanih komunalnih odpadkov 19 12 12</w:t>
      </w:r>
      <w:r w:rsidR="009F4004" w:rsidRPr="009F4004">
        <w:t>, ki nastaja v procesu obdelave odpadkov v obratu za mehansko-biološko obdelavo (v nadaljevanju: MBO) Regijskega centra za ravnanje z odpadki Slovenska Bistrica, Travniška ulica 12x, 2331 Pragersko (v nadaljevanju: CERO Pragersko)</w:t>
      </w:r>
      <w:r w:rsidR="00CB73B7">
        <w:t xml:space="preserve">, odvoz tega odpadka iz </w:t>
      </w:r>
      <w:r w:rsidR="007C56F5">
        <w:t>CERO Pragersko</w:t>
      </w:r>
      <w:r w:rsidR="00CB73B7">
        <w:t xml:space="preserve"> ter njegova obdelava po postopkih R1 ali D10, v skladu z veljavno zakonodajo in veljavnimi okoljevarstvenimi dovoljenji.</w:t>
      </w:r>
    </w:p>
    <w:p w14:paraId="75B0D8DB" w14:textId="0D31DCBC" w:rsidR="00E97E16" w:rsidRPr="009F4004" w:rsidRDefault="00CB73B7" w:rsidP="009F4004">
      <w:pPr>
        <w:pStyle w:val="Pogodstavek"/>
        <w:numPr>
          <w:ilvl w:val="0"/>
          <w:numId w:val="68"/>
        </w:numPr>
      </w:pPr>
      <w:r>
        <w:t>Okvirna letna količina odpadka je</w:t>
      </w:r>
      <w:r w:rsidR="00E97E16" w:rsidRPr="009F4004">
        <w:t xml:space="preserve"> </w:t>
      </w:r>
      <w:r w:rsidR="00FF5C48" w:rsidRPr="009F4004">
        <w:t>3.</w:t>
      </w:r>
      <w:r w:rsidR="00124C66">
        <w:t>8</w:t>
      </w:r>
      <w:r w:rsidR="00E97E16" w:rsidRPr="009F4004">
        <w:t>00 ton.</w:t>
      </w:r>
      <w:r>
        <w:t xml:space="preserve"> </w:t>
      </w:r>
      <w:r w:rsidR="007C56F5">
        <w:t>Posamezni prevzemi so predvideni v količinah 70-100 ton</w:t>
      </w:r>
      <w:r>
        <w:t>.</w:t>
      </w:r>
    </w:p>
    <w:p w14:paraId="1C7C389B" w14:textId="067E4FBC" w:rsidR="00E97E16" w:rsidRDefault="00041CBB" w:rsidP="00FF5C48">
      <w:pPr>
        <w:pStyle w:val="Pogodstavek"/>
      </w:pPr>
      <w:r>
        <w:t>Naročnik in stranke tega okvirnega sporazuma so soglasne</w:t>
      </w:r>
      <w:r w:rsidR="00FF5C48" w:rsidRPr="009F4004">
        <w:t xml:space="preserve">, </w:t>
      </w:r>
      <w:r>
        <w:t xml:space="preserve">da </w:t>
      </w:r>
      <w:r w:rsidR="00FF5C48" w:rsidRPr="009F4004">
        <w:t xml:space="preserve">je v prejšnjem odstavku navedena </w:t>
      </w:r>
      <w:r w:rsidR="007C56F5">
        <w:t xml:space="preserve">letna </w:t>
      </w:r>
      <w:r w:rsidR="00FF5C48" w:rsidRPr="009F4004">
        <w:t xml:space="preserve">količina ocenjena, </w:t>
      </w:r>
      <w:r w:rsidR="00EB558A" w:rsidRPr="009F4004">
        <w:t>ker je d</w:t>
      </w:r>
      <w:r w:rsidR="00FF5C48" w:rsidRPr="009F4004">
        <w:t>ejanska količina odpadka za naročnika objektivno neugotovljiva, saj je odvisna od prevzete količine mešanih komunalnih odpadkov v okviru izvajanja gospodarske javne službe, ki jo izvaja naročnik</w:t>
      </w:r>
      <w:r w:rsidR="007C56F5">
        <w:t>. Na</w:t>
      </w:r>
      <w:r w:rsidR="00FF5C48" w:rsidRPr="009F4004">
        <w:t xml:space="preserve">ročnik </w:t>
      </w:r>
      <w:r w:rsidR="00EB558A" w:rsidRPr="009F4004">
        <w:t>ni zavezan</w:t>
      </w:r>
      <w:r w:rsidR="00FF5C48" w:rsidRPr="009F4004">
        <w:t xml:space="preserve"> naročiti storitev za ocenjeno količino odpadka in ni odškodninsko ali kakorkoli drugače odgovoren za nedoseganje navedene količine odpadka.</w:t>
      </w:r>
    </w:p>
    <w:p w14:paraId="5779869F" w14:textId="00139954" w:rsidR="007C56F5" w:rsidRDefault="007C56F5" w:rsidP="007C56F5">
      <w:pPr>
        <w:pStyle w:val="Pogodstavek"/>
        <w:numPr>
          <w:ilvl w:val="0"/>
          <w:numId w:val="20"/>
        </w:numPr>
      </w:pPr>
      <w:r w:rsidRPr="007C56F5">
        <w:lastRenderedPageBreak/>
        <w:t xml:space="preserve">Stranke okvirnega sporazuma se izrecno in nepogojno odpovedujejo vsem zahtevkom proti naročniku zaradi nedoseganja ali preseganja ocenjenih količin, opredeljenih v dokumentaciji v zvezi z oddajo javnega naročila in okvirne vrednosti po tem </w:t>
      </w:r>
      <w:r>
        <w:t xml:space="preserve">okvirnem </w:t>
      </w:r>
      <w:r w:rsidRPr="007C56F5">
        <w:t>sporazumu.</w:t>
      </w:r>
    </w:p>
    <w:p w14:paraId="2DD60D99" w14:textId="77777777" w:rsidR="00EB558A" w:rsidRDefault="00EB558A" w:rsidP="00041CBB">
      <w:pPr>
        <w:pStyle w:val="Poglen"/>
      </w:pPr>
    </w:p>
    <w:p w14:paraId="52B7C14E" w14:textId="25704C40" w:rsidR="00041CBB" w:rsidRPr="00041CBB" w:rsidRDefault="00041CBB" w:rsidP="00041CBB">
      <w:pPr>
        <w:pStyle w:val="Pogodstavek"/>
        <w:numPr>
          <w:ilvl w:val="0"/>
          <w:numId w:val="71"/>
        </w:numPr>
      </w:pPr>
      <w:r w:rsidRPr="00041CBB">
        <w:t xml:space="preserve">Naročnik s tem okvirnim sporazumom naroča, stranka okvirnega sporazuma pa prevzame v izvajanje </w:t>
      </w:r>
      <w:r>
        <w:t xml:space="preserve">storitev </w:t>
      </w:r>
      <w:r w:rsidRPr="00B62BC1">
        <w:t>iz prvega odstavka 2. člena</w:t>
      </w:r>
      <w:r>
        <w:t xml:space="preserve"> tega okvirnega sporazuma</w:t>
      </w:r>
      <w:r w:rsidRPr="00041CBB">
        <w:t>.</w:t>
      </w:r>
    </w:p>
    <w:p w14:paraId="6E7FAC91" w14:textId="77777777" w:rsidR="00041CBB" w:rsidRPr="00041CBB" w:rsidRDefault="00041CBB" w:rsidP="00041CBB">
      <w:pPr>
        <w:pStyle w:val="Pogodstavek"/>
      </w:pPr>
      <w:r w:rsidRPr="00041CBB">
        <w:t>S tem sporazumom se naročnik in stranke okvirnega sporazuma dogovorijo o pogojih izvajanja javnega naročila.</w:t>
      </w:r>
    </w:p>
    <w:p w14:paraId="330C31B6" w14:textId="77777777" w:rsidR="00041CBB" w:rsidRPr="00041CBB" w:rsidRDefault="00041CBB" w:rsidP="00041CBB">
      <w:pPr>
        <w:pStyle w:val="Pogodstavek"/>
      </w:pPr>
      <w:r w:rsidRPr="00041CBB">
        <w:t>Sestavni del okvirnega sporazuma sta dokumentacija v zvezi z oddajo javnega naročila in ponudbena dokumentacija strank okvirnega sporazuma.</w:t>
      </w:r>
    </w:p>
    <w:p w14:paraId="14092BD9" w14:textId="17962300" w:rsidR="00041CBB" w:rsidRPr="00041CBB" w:rsidRDefault="00041CBB" w:rsidP="00041CBB">
      <w:pPr>
        <w:pStyle w:val="Pogodstavek"/>
        <w:numPr>
          <w:ilvl w:val="0"/>
          <w:numId w:val="20"/>
        </w:numPr>
      </w:pPr>
      <w:r w:rsidRPr="00041CBB">
        <w:t xml:space="preserve">Stranke okvirnega sporazuma izjavljajo, da so seznanjene s predmetom okvirnega sporazuma, </w:t>
      </w:r>
      <w:r w:rsidRPr="00E97E16">
        <w:t>da so v enotnih cenah zajeta vsa potrebna dela,</w:t>
      </w:r>
      <w:r w:rsidR="00CB73B7">
        <w:t xml:space="preserve"> </w:t>
      </w:r>
      <w:r w:rsidRPr="00041CBB">
        <w:t xml:space="preserve">da so seznanjene </w:t>
      </w:r>
      <w:r w:rsidR="00CB73B7">
        <w:t xml:space="preserve">s pogoji in </w:t>
      </w:r>
      <w:r w:rsidRPr="00041CBB">
        <w:t>z zahtevami javnega naročila ter da so jim razumljivi in jasni pogoji in okoliščine za pravilno izvedbo naročila.</w:t>
      </w:r>
      <w:r w:rsidR="00CB73B7">
        <w:t xml:space="preserve"> </w:t>
      </w:r>
    </w:p>
    <w:p w14:paraId="64944D46" w14:textId="17106147" w:rsidR="00E97E16" w:rsidRPr="00E97E16" w:rsidRDefault="00CB73B7" w:rsidP="00041CBB">
      <w:pPr>
        <w:pStyle w:val="Pogodstavek"/>
        <w:numPr>
          <w:ilvl w:val="0"/>
          <w:numId w:val="71"/>
        </w:numPr>
      </w:pPr>
      <w:r>
        <w:t>Stranke okvirnega sporazuma se zavezujejo, da bodo storitve izvajale skladno z zahtevami</w:t>
      </w:r>
      <w:r w:rsidR="00E97E16" w:rsidRPr="00E97E16">
        <w:t xml:space="preserve"> naročnika, po pravilih stroke, s skrbnostjo dobrega strokovnjaka ter v skladu </w:t>
      </w:r>
      <w:r>
        <w:t>s tem okvirnim sporazumom</w:t>
      </w:r>
      <w:r w:rsidR="00E97E16" w:rsidRPr="00E97E16">
        <w:t>.</w:t>
      </w:r>
    </w:p>
    <w:p w14:paraId="53BDDCE6" w14:textId="77777777" w:rsidR="007C56F5" w:rsidRPr="005B28FC" w:rsidRDefault="007C56F5" w:rsidP="00314E31">
      <w:pPr>
        <w:pStyle w:val="Pogpoglavje"/>
      </w:pPr>
      <w:r w:rsidRPr="005B28FC">
        <w:t>VELJAVNOST OKVIRNEGA SPORAZUMA</w:t>
      </w:r>
    </w:p>
    <w:p w14:paraId="1248AC6D" w14:textId="77777777" w:rsidR="007C56F5" w:rsidRPr="005B28FC" w:rsidRDefault="007C56F5" w:rsidP="007C56F5">
      <w:pPr>
        <w:pStyle w:val="Poglen"/>
      </w:pPr>
    </w:p>
    <w:p w14:paraId="19816123" w14:textId="77777777" w:rsidR="007C56F5" w:rsidRPr="005B28FC" w:rsidRDefault="007C56F5" w:rsidP="007C56F5">
      <w:pPr>
        <w:pStyle w:val="Pogodstavek"/>
        <w:numPr>
          <w:ilvl w:val="0"/>
          <w:numId w:val="75"/>
        </w:numPr>
      </w:pPr>
      <w:r w:rsidRPr="005B28FC">
        <w:t>Veljavnost okvirnega sporazuma nastopi z dnem podpisa naročnika in stranke okvirnega sporazuma ter z dnem predložitve zavarovanja za dobro izvedbo pogodbenih obveznosti. Okvirni sporazum velja do izpolnitve vseh obveznosti po tem okvirnem sporazumu.</w:t>
      </w:r>
    </w:p>
    <w:p w14:paraId="1378467F" w14:textId="4AA8F320" w:rsidR="007C56F5" w:rsidRPr="005B28FC" w:rsidRDefault="007C56F5" w:rsidP="007C56F5">
      <w:pPr>
        <w:pStyle w:val="Pogodstavek"/>
        <w:numPr>
          <w:ilvl w:val="0"/>
          <w:numId w:val="75"/>
        </w:numPr>
      </w:pPr>
      <w:r w:rsidRPr="005B28FC">
        <w:t xml:space="preserve">Okvirni sporazum se sklepa za </w:t>
      </w:r>
      <w:r>
        <w:t>izvajanje predmetnih storitev v</w:t>
      </w:r>
      <w:r w:rsidRPr="005B28FC">
        <w:t xml:space="preserve"> </w:t>
      </w:r>
      <w:r>
        <w:t>obdobju od 1. 1. 2024 do 31. 12. 2027</w:t>
      </w:r>
      <w:r w:rsidRPr="005B28FC">
        <w:t>.</w:t>
      </w:r>
    </w:p>
    <w:p w14:paraId="74A1D40E" w14:textId="35F59F7B" w:rsidR="007C56F5" w:rsidRDefault="001C5248" w:rsidP="00314E31">
      <w:pPr>
        <w:pStyle w:val="Pogpoglavje"/>
      </w:pPr>
      <w:r>
        <w:t>VREDNOST OKVIR</w:t>
      </w:r>
      <w:r w:rsidR="001B42E8">
        <w:t>NEGA</w:t>
      </w:r>
      <w:r>
        <w:t xml:space="preserve"> SPORAZUMA</w:t>
      </w:r>
    </w:p>
    <w:p w14:paraId="6702A470" w14:textId="77777777" w:rsidR="007C56F5" w:rsidRDefault="007C56F5" w:rsidP="001C5248">
      <w:pPr>
        <w:pStyle w:val="Poglen"/>
      </w:pPr>
    </w:p>
    <w:p w14:paraId="00F87137" w14:textId="2A1A8AF8" w:rsidR="001C5248" w:rsidRPr="005B28FC" w:rsidRDefault="001C5248" w:rsidP="001C5248">
      <w:pPr>
        <w:pStyle w:val="Pogodstavek"/>
        <w:numPr>
          <w:ilvl w:val="0"/>
          <w:numId w:val="0"/>
        </w:numPr>
      </w:pPr>
      <w:r>
        <w:t>Okvirna vrednost</w:t>
      </w:r>
      <w:r w:rsidRPr="005B28FC">
        <w:t xml:space="preserve"> tega okvirnega sporazuma izhaja iz </w:t>
      </w:r>
      <w:r>
        <w:t>dokumentacije v zvezi z oddajo javnega naročila</w:t>
      </w:r>
      <w:r w:rsidRPr="005B28FC">
        <w:t xml:space="preserve"> in znaša </w:t>
      </w:r>
      <w:r w:rsidR="00124C66" w:rsidRPr="00124C66">
        <w:rPr>
          <w:b/>
          <w:bCs/>
        </w:rPr>
        <w:t>2.088.328</w:t>
      </w:r>
      <w:r w:rsidR="001B42E8" w:rsidRPr="001B42E8">
        <w:rPr>
          <w:b/>
          <w:bCs/>
        </w:rPr>
        <w:t xml:space="preserve">,00 € </w:t>
      </w:r>
      <w:r w:rsidRPr="00C51BB5">
        <w:t>brez DDV</w:t>
      </w:r>
      <w:r w:rsidRPr="005B28FC">
        <w:t xml:space="preserve">. DDV v deležu 22 % znaša </w:t>
      </w:r>
      <w:r w:rsidR="00124C66" w:rsidRPr="00124C66">
        <w:t>459.432,16</w:t>
      </w:r>
      <w:r w:rsidR="00124C66">
        <w:t xml:space="preserve"> </w:t>
      </w:r>
      <w:r w:rsidR="001B42E8" w:rsidRPr="001B42E8">
        <w:t>€</w:t>
      </w:r>
      <w:r w:rsidRPr="005B28FC">
        <w:t>.</w:t>
      </w:r>
      <w:r w:rsidR="001B42E8">
        <w:t xml:space="preserve"> Okvirna</w:t>
      </w:r>
      <w:r w:rsidRPr="005B28FC">
        <w:t xml:space="preserve"> vrednost tega okvirnega sporazuma </w:t>
      </w:r>
      <w:r w:rsidR="001B42E8">
        <w:t xml:space="preserve">z DDV </w:t>
      </w:r>
      <w:r w:rsidRPr="005B28FC">
        <w:t xml:space="preserve">znaša </w:t>
      </w:r>
      <w:r w:rsidR="00124C66" w:rsidRPr="00124C66">
        <w:rPr>
          <w:b/>
          <w:bCs/>
        </w:rPr>
        <w:t>2.547.760,16</w:t>
      </w:r>
      <w:r w:rsidR="00124C66">
        <w:rPr>
          <w:b/>
          <w:bCs/>
        </w:rPr>
        <w:t xml:space="preserve"> </w:t>
      </w:r>
      <w:r w:rsidR="001B42E8" w:rsidRPr="001B42E8">
        <w:rPr>
          <w:b/>
          <w:bCs/>
        </w:rPr>
        <w:t xml:space="preserve">€ </w:t>
      </w:r>
      <w:r w:rsidRPr="005B28FC">
        <w:t xml:space="preserve">(z besedo: </w:t>
      </w:r>
      <w:r w:rsidR="00124C66" w:rsidRPr="00124C66">
        <w:t>dva milijona petsto sedeminštirideset tisoč sedemsto šestdeset evrov 16/100</w:t>
      </w:r>
      <w:r w:rsidRPr="005B28FC">
        <w:t>)</w:t>
      </w:r>
      <w:r>
        <w:t>.</w:t>
      </w:r>
    </w:p>
    <w:p w14:paraId="1C5460D6" w14:textId="605D1EE9" w:rsidR="001C5248" w:rsidRDefault="001B42E8" w:rsidP="00314E31">
      <w:pPr>
        <w:pStyle w:val="Pogpoglavje"/>
      </w:pPr>
      <w:r>
        <w:t>CENE</w:t>
      </w:r>
    </w:p>
    <w:p w14:paraId="4386E439" w14:textId="77777777" w:rsidR="00EB558A" w:rsidRDefault="00EB558A" w:rsidP="001B42E8">
      <w:pPr>
        <w:pStyle w:val="Poglen"/>
      </w:pPr>
    </w:p>
    <w:p w14:paraId="5677A556" w14:textId="3FA53ABB" w:rsidR="002E0920" w:rsidRDefault="002E0920" w:rsidP="002E0920">
      <w:pPr>
        <w:pStyle w:val="Pogodstavek"/>
        <w:numPr>
          <w:ilvl w:val="0"/>
          <w:numId w:val="77"/>
        </w:numPr>
      </w:pPr>
      <w:r>
        <w:t>Cena na enoto mere, navedena v ponudbi stranke okvirnega sporazum</w:t>
      </w:r>
      <w:r w:rsidRPr="00B62BC1">
        <w:t xml:space="preserve">a iz drugega odstavka 1. člena tega okvirnega sporazuma, </w:t>
      </w:r>
      <w:r w:rsidR="00AA6341" w:rsidRPr="00B62BC1">
        <w:t>je</w:t>
      </w:r>
      <w:r w:rsidRPr="00B62BC1">
        <w:t xml:space="preserve"> za obdobje do 31. 12. 2025 fiksn</w:t>
      </w:r>
      <w:r w:rsidR="00AA6341" w:rsidRPr="00B62BC1">
        <w:t>a</w:t>
      </w:r>
      <w:r w:rsidRPr="00B62BC1">
        <w:t xml:space="preserve"> in nespremenljiv</w:t>
      </w:r>
      <w:r w:rsidR="00AA6341" w:rsidRPr="00B62BC1">
        <w:t>a</w:t>
      </w:r>
      <w:r w:rsidRPr="00B62BC1">
        <w:t xml:space="preserve">. Postopek konkuriranja za storitve v nadaljnjem obdobju izvajanja tega okvirnega sporazuma, je opredeljen v </w:t>
      </w:r>
      <w:r w:rsidR="00AA6341" w:rsidRPr="00B62BC1">
        <w:t>7</w:t>
      </w:r>
      <w:r w:rsidRPr="00B62BC1">
        <w:t>. členu tega</w:t>
      </w:r>
      <w:r>
        <w:t xml:space="preserve"> okvirnega sporazuma.</w:t>
      </w:r>
    </w:p>
    <w:p w14:paraId="470EA5EA" w14:textId="199B4ABD" w:rsidR="002E0920" w:rsidRDefault="002E0920" w:rsidP="002E0920">
      <w:pPr>
        <w:pStyle w:val="Pogodstavek"/>
        <w:numPr>
          <w:ilvl w:val="0"/>
          <w:numId w:val="77"/>
        </w:numPr>
      </w:pPr>
      <w:r>
        <w:t xml:space="preserve">V ceni na enoto mere so vključeni vsi stroški – stroški vseh osnovnih sredstev in dela, carinski, špediterski, prevozni, proizvodni, okoljski stroški, vsi stroški po zahtevah iz tehničnih specifikacij naročnika, </w:t>
      </w:r>
      <w:r w:rsidRPr="002E0920">
        <w:t xml:space="preserve">in drugi morebitni stroški </w:t>
      </w:r>
      <w:r>
        <w:t xml:space="preserve">povezani s predmetom javnega naročila. Cena vključuje tudi vse popuste in rabate. Stranka okvirnega sporazuma </w:t>
      </w:r>
      <w:r w:rsidR="00331760">
        <w:t xml:space="preserve">za izvedbo storitev po tem okvirnem sporazumu </w:t>
      </w:r>
      <w:r>
        <w:t>ni upravičena do plačila kakršnihkoli dodatnih stroškov, razen davka na dodano vrednost, ki se obračuna v skladu z zakonom in na vsakokratnem računu ločeno prikaže.</w:t>
      </w:r>
    </w:p>
    <w:p w14:paraId="4C51CBBC" w14:textId="01739364" w:rsidR="00E97E16" w:rsidRPr="001B42E8" w:rsidRDefault="00331760" w:rsidP="00CF499A">
      <w:pPr>
        <w:pStyle w:val="Pogodstavek"/>
        <w:numPr>
          <w:ilvl w:val="0"/>
          <w:numId w:val="77"/>
        </w:numPr>
      </w:pPr>
      <w:r>
        <w:t>Cena je določena</w:t>
      </w:r>
      <w:r w:rsidR="002E0920">
        <w:t xml:space="preserve"> s pariteto </w:t>
      </w:r>
      <w:r w:rsidR="00AA6341" w:rsidRPr="00AA6341">
        <w:t>S</w:t>
      </w:r>
      <w:r w:rsidR="002E0920" w:rsidRPr="00AA6341">
        <w:t xml:space="preserve">kladišče naročnika – </w:t>
      </w:r>
      <w:r w:rsidRPr="00AA6341">
        <w:t>nal</w:t>
      </w:r>
      <w:r w:rsidR="002E0920" w:rsidRPr="00AA6341">
        <w:t>oženo</w:t>
      </w:r>
      <w:r w:rsidR="0073201E">
        <w:t xml:space="preserve">. </w:t>
      </w:r>
      <w:r w:rsidR="002E0920">
        <w:t>Naknadno naročnik ne bo priznaval nobenih stroškov, ki niso zajeti v ceno po enoti mere.</w:t>
      </w:r>
    </w:p>
    <w:p w14:paraId="7901C06A" w14:textId="6C45CE81" w:rsidR="00E97E16" w:rsidRDefault="00AA6341" w:rsidP="00314E31">
      <w:pPr>
        <w:pStyle w:val="Pogpoglavje"/>
      </w:pPr>
      <w:r>
        <w:t>ODPIRANJE KONKURENCE</w:t>
      </w:r>
    </w:p>
    <w:p w14:paraId="528AB69C" w14:textId="77777777" w:rsidR="00AA6341" w:rsidRDefault="00AA6341" w:rsidP="00AA6341">
      <w:pPr>
        <w:pStyle w:val="Poglen"/>
      </w:pPr>
    </w:p>
    <w:p w14:paraId="7F832C45" w14:textId="5287A639" w:rsidR="00AA6341" w:rsidRDefault="0078418C" w:rsidP="00AA6341">
      <w:pPr>
        <w:pStyle w:val="Pogodstavek"/>
        <w:numPr>
          <w:ilvl w:val="0"/>
          <w:numId w:val="79"/>
        </w:numPr>
      </w:pPr>
      <w:r>
        <w:t>Izvajalec storitve v obdobju od 1. 1. 2024</w:t>
      </w:r>
      <w:r w:rsidR="00AA6341">
        <w:t xml:space="preserve"> do </w:t>
      </w:r>
      <w:r w:rsidR="00FB1EA5">
        <w:t xml:space="preserve">31. 12. 2025 </w:t>
      </w:r>
      <w:r>
        <w:t>bo prvo navedena</w:t>
      </w:r>
      <w:r w:rsidR="00AA6341" w:rsidRPr="001F6B36">
        <w:t xml:space="preserve"> strank</w:t>
      </w:r>
      <w:r>
        <w:t>a</w:t>
      </w:r>
      <w:r w:rsidR="00AA6341" w:rsidRPr="001F6B36">
        <w:t xml:space="preserve"> tega okvirnega sporazuma</w:t>
      </w:r>
      <w:r w:rsidR="00FB1EA5">
        <w:t>, ki je v postopku oddaje javnega naročila oddala najugodnejšo ponudbo</w:t>
      </w:r>
      <w:r w:rsidR="00AA6341" w:rsidRPr="001F6B36">
        <w:t xml:space="preserve">. V </w:t>
      </w:r>
      <w:r w:rsidR="00FB1EA5">
        <w:t>obdobju od 1. 1. 2026 do 31. 12. 2027</w:t>
      </w:r>
      <w:r w:rsidR="00AA6341" w:rsidRPr="001F6B36">
        <w:t xml:space="preserve"> pa bo </w:t>
      </w:r>
      <w:r w:rsidR="006C7F5D">
        <w:t>izvajalec storitev</w:t>
      </w:r>
      <w:r w:rsidR="00AA6341" w:rsidRPr="001F6B36">
        <w:t xml:space="preserve"> tista stranka okvirnega sporazuma, ki bo v</w:t>
      </w:r>
      <w:r w:rsidR="006C7F5D">
        <w:t xml:space="preserve"> </w:t>
      </w:r>
      <w:r w:rsidR="00C23148">
        <w:t xml:space="preserve">postopku </w:t>
      </w:r>
      <w:r w:rsidR="00AA6341" w:rsidRPr="001F6B36">
        <w:t>odpiranja konkurence oddala najugodnejšo ponudbo.</w:t>
      </w:r>
      <w:r w:rsidR="00AA6341">
        <w:t xml:space="preserve"> </w:t>
      </w:r>
    </w:p>
    <w:p w14:paraId="66463DC3" w14:textId="56835E8C" w:rsidR="00AA6341" w:rsidRPr="00C23148" w:rsidRDefault="00AA6341" w:rsidP="00AA6341">
      <w:pPr>
        <w:pStyle w:val="Pogodstavek"/>
        <w:numPr>
          <w:ilvl w:val="0"/>
          <w:numId w:val="79"/>
        </w:numPr>
      </w:pPr>
      <w:r w:rsidRPr="00C23148">
        <w:lastRenderedPageBreak/>
        <w:t xml:space="preserve">Naročnik odpiranje konkurence izvede </w:t>
      </w:r>
      <w:r w:rsidR="00C23148">
        <w:t xml:space="preserve">pred iztekom leta 2025 </w:t>
      </w:r>
      <w:r w:rsidRPr="00C23148">
        <w:t xml:space="preserve">tako, da stranke tega okvirnega sporazuma v sistemu e-JN pozove k predložitvi </w:t>
      </w:r>
      <w:r w:rsidR="006C7F5D" w:rsidRPr="00C23148">
        <w:t>p</w:t>
      </w:r>
      <w:r w:rsidRPr="00C23148">
        <w:t xml:space="preserve">redračuna. Stranke okvirnega sporazuma so dolžne naročniku v roku štirih (4) dni po prejemu povabila k oddaji predračuna, preko sistema e-JN posredovati predračune s </w:t>
      </w:r>
      <w:r w:rsidR="006C7F5D" w:rsidRPr="00C23148">
        <w:t>ceno storitve za preostalo obdobje. Ta cena ne sme biti višja od najugodnejše cene iz postopka javnega naročila</w:t>
      </w:r>
      <w:r w:rsidR="00C23148">
        <w:t xml:space="preserve">, </w:t>
      </w:r>
      <w:r w:rsidR="006C7F5D" w:rsidRPr="00C23148">
        <w:t>povečane za stopnjo inflacije v obdobju od januarja 2024 do septembra 2025, izračunano z orodjem SURS (</w:t>
      </w:r>
      <w:hyperlink r:id="rId9" w:history="1">
        <w:r w:rsidR="006C7F5D" w:rsidRPr="00C23148">
          <w:rPr>
            <w:rStyle w:val="Hiperpovezava"/>
          </w:rPr>
          <w:t>https://www.stat.si/inflacija</w:t>
        </w:r>
      </w:hyperlink>
      <w:r w:rsidR="006C7F5D" w:rsidRPr="00C23148">
        <w:t>)</w:t>
      </w:r>
      <w:r w:rsidRPr="00C23148">
        <w:t>.</w:t>
      </w:r>
    </w:p>
    <w:p w14:paraId="6AA5C7A6" w14:textId="699F9D33" w:rsidR="00C23148" w:rsidRDefault="00C23148" w:rsidP="00C23148">
      <w:pPr>
        <w:pStyle w:val="Pogodstavek"/>
        <w:numPr>
          <w:ilvl w:val="0"/>
          <w:numId w:val="79"/>
        </w:numPr>
      </w:pPr>
      <w:r w:rsidRPr="001F6B36">
        <w:t>Cen</w:t>
      </w:r>
      <w:r>
        <w:t>a</w:t>
      </w:r>
      <w:r w:rsidRPr="001F6B36">
        <w:t xml:space="preserve"> po enoti mere </w:t>
      </w:r>
      <w:r>
        <w:t xml:space="preserve">iz </w:t>
      </w:r>
      <w:r w:rsidRPr="00B62BC1">
        <w:t>prejšnjega odstavka je</w:t>
      </w:r>
      <w:r w:rsidRPr="001F6B36">
        <w:t xml:space="preserve"> fiksn</w:t>
      </w:r>
      <w:r>
        <w:t>a</w:t>
      </w:r>
      <w:r w:rsidRPr="001F6B36">
        <w:t xml:space="preserve"> in nesprem</w:t>
      </w:r>
      <w:r>
        <w:t>en</w:t>
      </w:r>
      <w:r w:rsidRPr="001F6B36">
        <w:t>ljiv</w:t>
      </w:r>
      <w:r>
        <w:t>a</w:t>
      </w:r>
      <w:r w:rsidRPr="001F6B36">
        <w:t xml:space="preserve"> za </w:t>
      </w:r>
      <w:r>
        <w:t>obd</w:t>
      </w:r>
      <w:r w:rsidRPr="001F6B36">
        <w:t>obje</w:t>
      </w:r>
      <w:r>
        <w:t xml:space="preserve"> od 1. 1. 2026 do 31. 12. 2027</w:t>
      </w:r>
      <w:r w:rsidRPr="001F6B36">
        <w:t>.</w:t>
      </w:r>
    </w:p>
    <w:p w14:paraId="2FBC54DB" w14:textId="2B5E9741" w:rsidR="00AA6341" w:rsidRDefault="00C23148" w:rsidP="00AA6341">
      <w:pPr>
        <w:pStyle w:val="Pogodstavek"/>
        <w:numPr>
          <w:ilvl w:val="0"/>
          <w:numId w:val="79"/>
        </w:numPr>
      </w:pPr>
      <w:r w:rsidRPr="00C23148">
        <w:t>Javnega odpiranja ponudb ne bo</w:t>
      </w:r>
      <w:r>
        <w:t>.</w:t>
      </w:r>
      <w:r w:rsidRPr="0096265B">
        <w:t xml:space="preserve"> </w:t>
      </w:r>
      <w:r w:rsidR="00AA6341" w:rsidRPr="0096265B">
        <w:t xml:space="preserve">Naročnik bo </w:t>
      </w:r>
      <w:r w:rsidR="00AA6341">
        <w:t xml:space="preserve">stranke okvirnega sporazuma o </w:t>
      </w:r>
      <w:r w:rsidR="00AA6341" w:rsidRPr="0096265B">
        <w:t>izbir</w:t>
      </w:r>
      <w:r w:rsidR="00AA6341">
        <w:t>i</w:t>
      </w:r>
      <w:r w:rsidR="00AA6341" w:rsidRPr="0096265B">
        <w:t xml:space="preserve"> </w:t>
      </w:r>
      <w:r>
        <w:t xml:space="preserve">izvajalca </w:t>
      </w:r>
      <w:r w:rsidR="00AA6341" w:rsidRPr="0096265B">
        <w:t xml:space="preserve">za </w:t>
      </w:r>
      <w:r>
        <w:t>obd</w:t>
      </w:r>
      <w:r w:rsidRPr="001F6B36">
        <w:t>obje</w:t>
      </w:r>
      <w:r>
        <w:t xml:space="preserve"> od 1. 1. 2026 do 31. 12. 2027 </w:t>
      </w:r>
      <w:r w:rsidR="00AA6341" w:rsidRPr="0096265B">
        <w:t>obvestil preko Portala javnih naročil.</w:t>
      </w:r>
    </w:p>
    <w:p w14:paraId="342CB09E" w14:textId="2792D496" w:rsidR="00AA6341" w:rsidRDefault="00AA6341" w:rsidP="00FF5C48">
      <w:pPr>
        <w:pStyle w:val="Pogodstavek"/>
        <w:numPr>
          <w:ilvl w:val="0"/>
          <w:numId w:val="79"/>
        </w:numPr>
      </w:pPr>
      <w:r>
        <w:t>Če je ta okvirni sporazum sklenjen le</w:t>
      </w:r>
      <w:r w:rsidRPr="001F6B36">
        <w:t xml:space="preserve"> z </w:t>
      </w:r>
      <w:r>
        <w:t>eno stranko okvirnega sporazuma se odpiranje konkurence ne izvede. V tem primeru lahko</w:t>
      </w:r>
      <w:r w:rsidRPr="001F6B36">
        <w:t xml:space="preserve"> stranka okvirnega sporazuma po preteku </w:t>
      </w:r>
      <w:r w:rsidR="00C23148">
        <w:t xml:space="preserve">štiriindvajset </w:t>
      </w:r>
      <w:r w:rsidRPr="001F6B36">
        <w:t>(</w:t>
      </w:r>
      <w:r w:rsidR="00C23148">
        <w:t>24</w:t>
      </w:r>
      <w:r w:rsidRPr="001F6B36">
        <w:t>) mesečnega obdobja naročniku predlagala revalorizacijo cen, skladno s Pravilnikom o načinih valorizacije denarnih obveznosti, ki jih v večletnih pogodbah dogovarjajo pravne osebe javnega sektorja (Uradni list RS, št. 1/04).</w:t>
      </w:r>
    </w:p>
    <w:p w14:paraId="1126082C" w14:textId="17018517" w:rsidR="0073201E" w:rsidRDefault="005D4481" w:rsidP="00314E31">
      <w:pPr>
        <w:pStyle w:val="Pogpoglavje"/>
      </w:pPr>
      <w:r>
        <w:t>NAROČANJE, NAKLADANJE, PREVZEM IN ODVOZ ODPADKA</w:t>
      </w:r>
    </w:p>
    <w:p w14:paraId="324367FD" w14:textId="77777777" w:rsidR="0073201E" w:rsidRDefault="0073201E" w:rsidP="0073201E">
      <w:pPr>
        <w:pStyle w:val="Poglen"/>
      </w:pPr>
    </w:p>
    <w:p w14:paraId="5F13D30D" w14:textId="0E9ADB1D" w:rsidR="005D4481" w:rsidRPr="005D4481" w:rsidRDefault="005D4481" w:rsidP="005D4481">
      <w:pPr>
        <w:pStyle w:val="Pogodstavek"/>
        <w:numPr>
          <w:ilvl w:val="0"/>
          <w:numId w:val="84"/>
        </w:numPr>
      </w:pPr>
      <w:r w:rsidRPr="005D4481">
        <w:t xml:space="preserve">Naročnik bo </w:t>
      </w:r>
      <w:r>
        <w:t>storitve</w:t>
      </w:r>
      <w:r w:rsidRPr="005D4481">
        <w:t xml:space="preserve"> naročal tedensko v pisni obliki preko elektronske pošte. Naročnik bo v naročilu opredelil količino </w:t>
      </w:r>
      <w:r>
        <w:t xml:space="preserve">odpadka </w:t>
      </w:r>
      <w:r w:rsidRPr="005D4481">
        <w:t xml:space="preserve">(v tonah oz. kamionih), ki jo mora izvajalec prevzeti, za vsak delovni dan v tednu posebej. Morebitne urgentne </w:t>
      </w:r>
      <w:r>
        <w:t>prevzeme</w:t>
      </w:r>
      <w:r w:rsidRPr="005D4481">
        <w:t xml:space="preserve"> bo naročnik posredoval pisno (po elektronski pošti)</w:t>
      </w:r>
      <w:r>
        <w:t xml:space="preserve">, vsaj </w:t>
      </w:r>
      <w:r w:rsidRPr="005D4481">
        <w:t>en (1) delovni dan pred predvidenim odvozom</w:t>
      </w:r>
      <w:r>
        <w:t>,</w:t>
      </w:r>
      <w:r w:rsidRPr="005D4481">
        <w:t xml:space="preserve"> do 15.00 ure.</w:t>
      </w:r>
    </w:p>
    <w:p w14:paraId="553E638A" w14:textId="70A38334" w:rsidR="0078418C" w:rsidRDefault="0078418C" w:rsidP="00F41847">
      <w:pPr>
        <w:pStyle w:val="Pogodstavek"/>
        <w:numPr>
          <w:ilvl w:val="0"/>
          <w:numId w:val="84"/>
        </w:numPr>
      </w:pPr>
      <w:r w:rsidRPr="005D4481">
        <w:t xml:space="preserve">Vsakokratni izvajalec storitve je </w:t>
      </w:r>
      <w:r w:rsidR="005D4481">
        <w:t>dolžan storitve izvesti, kot jih je naročnik naročil</w:t>
      </w:r>
      <w:r w:rsidRPr="005D4481">
        <w:t xml:space="preserve">, če ni sporazumno dogovorjeno drugače. </w:t>
      </w:r>
    </w:p>
    <w:p w14:paraId="3E4C0CBE" w14:textId="7E93758B" w:rsidR="006F6585" w:rsidRPr="00C5201B" w:rsidRDefault="006F6585" w:rsidP="006F6585">
      <w:pPr>
        <w:pStyle w:val="Pogodstavek"/>
        <w:numPr>
          <w:ilvl w:val="0"/>
          <w:numId w:val="84"/>
        </w:numPr>
        <w:rPr>
          <w:rFonts w:cs="Arial"/>
        </w:rPr>
      </w:pPr>
      <w:r w:rsidRPr="00B62BC1">
        <w:rPr>
          <w:rFonts w:cs="Arial"/>
        </w:rPr>
        <w:t>V primeru kršitve določila prejšnjega odstavka</w:t>
      </w:r>
      <w:r w:rsidR="00C5201B" w:rsidRPr="00B62BC1">
        <w:rPr>
          <w:rFonts w:cs="Arial"/>
        </w:rPr>
        <w:t>, ki niso posledica višje sile po 22. členu</w:t>
      </w:r>
      <w:r w:rsidR="00C5201B">
        <w:rPr>
          <w:rFonts w:cs="Arial"/>
        </w:rPr>
        <w:t xml:space="preserve"> tega okvirnega sporazuma</w:t>
      </w:r>
      <w:r w:rsidRPr="00C5201B">
        <w:rPr>
          <w:rFonts w:cs="Arial"/>
        </w:rPr>
        <w:t>, lahko naročnik izvajalcu storitve zaračuna pogodbeno kazen in unovči predloženo finančno zavarovanje za dobro izvedbo pogodbenih obveznosti.</w:t>
      </w:r>
    </w:p>
    <w:p w14:paraId="75C8A9A4" w14:textId="77777777" w:rsidR="006F6585" w:rsidRPr="005D4481" w:rsidRDefault="006F6585" w:rsidP="006F6585">
      <w:pPr>
        <w:pStyle w:val="Poglen"/>
      </w:pPr>
    </w:p>
    <w:p w14:paraId="54B74581" w14:textId="14AE1C87" w:rsidR="0078418C" w:rsidRDefault="0073201E" w:rsidP="006F6585">
      <w:pPr>
        <w:pStyle w:val="Pogodstavek"/>
        <w:numPr>
          <w:ilvl w:val="0"/>
          <w:numId w:val="95"/>
        </w:numPr>
      </w:pPr>
      <w:r w:rsidRPr="0073201E">
        <w:t xml:space="preserve">Nakladanje odpadka na transportno vozilo </w:t>
      </w:r>
      <w:r w:rsidR="00E40BC4">
        <w:t>izvajalca storitve</w:t>
      </w:r>
      <w:r w:rsidRPr="0073201E">
        <w:t xml:space="preserve"> </w:t>
      </w:r>
      <w:r>
        <w:t>izvede naročnik.</w:t>
      </w:r>
      <w:r w:rsidR="0078418C">
        <w:t xml:space="preserve"> </w:t>
      </w:r>
      <w:r>
        <w:t>Nakladanje se izvaja po predhodnem dogovoru,</w:t>
      </w:r>
      <w:r w:rsidRPr="0073201E">
        <w:t xml:space="preserve"> ob delavnikih</w:t>
      </w:r>
      <w:r>
        <w:t xml:space="preserve">, </w:t>
      </w:r>
      <w:r w:rsidRPr="0073201E">
        <w:t>od ponedeljka do petka, med 7.00 in 14.00 uro</w:t>
      </w:r>
      <w:r>
        <w:t>.</w:t>
      </w:r>
    </w:p>
    <w:p w14:paraId="7175149C" w14:textId="0F0E9A49" w:rsidR="0073201E" w:rsidRDefault="0078418C" w:rsidP="0078418C">
      <w:pPr>
        <w:pStyle w:val="Pogodstavek"/>
      </w:pPr>
      <w:r>
        <w:t>Prevzem in odvoz odpadka se izvaja glede na dejanske potrebe naročnika,</w:t>
      </w:r>
      <w:r w:rsidR="0073201E" w:rsidRPr="0073201E">
        <w:t xml:space="preserve"> </w:t>
      </w:r>
      <w:r w:rsidR="0073201E">
        <w:t xml:space="preserve">praviloma </w:t>
      </w:r>
      <w:r w:rsidR="0073201E" w:rsidRPr="0073201E">
        <w:t xml:space="preserve">vsakodnevno oz. v dinamiki 4 </w:t>
      </w:r>
      <w:r>
        <w:t xml:space="preserve">- </w:t>
      </w:r>
      <w:r w:rsidR="0073201E" w:rsidRPr="0073201E">
        <w:t>5 krat na teden.</w:t>
      </w:r>
    </w:p>
    <w:p w14:paraId="7CAB8602" w14:textId="3CAE9B6A" w:rsidR="003874BE" w:rsidRPr="003874BE" w:rsidRDefault="0078418C" w:rsidP="00F41847">
      <w:pPr>
        <w:pStyle w:val="Pogodstavek"/>
      </w:pPr>
      <w:r>
        <w:t xml:space="preserve">Naložen odpadek se pred odvozom stehta </w:t>
      </w:r>
      <w:r w:rsidR="003874BE" w:rsidRPr="003874BE">
        <w:t xml:space="preserve">na uradno umerjeni tehtnici naročnika, količina </w:t>
      </w:r>
      <w:r w:rsidR="003874BE">
        <w:t xml:space="preserve">pa se ustrezno dokumentira </w:t>
      </w:r>
      <w:r w:rsidR="003874BE" w:rsidRPr="003874BE">
        <w:t>na tehtalnem listu. Osnova za obračun in vodenje evidenc je neto masa produkta, stehtana na tehtnici naročnika na lokaciji CERO Pragersko.</w:t>
      </w:r>
    </w:p>
    <w:p w14:paraId="088109C1" w14:textId="06702C79" w:rsidR="0078418C" w:rsidRDefault="003874BE" w:rsidP="003874BE">
      <w:pPr>
        <w:pStyle w:val="Pogodstavek"/>
      </w:pPr>
      <w:r w:rsidRPr="003874BE">
        <w:t xml:space="preserve">Izvajalec </w:t>
      </w:r>
      <w:r>
        <w:t>storitve je dolžan</w:t>
      </w:r>
      <w:r w:rsidRPr="003874BE">
        <w:t xml:space="preserve"> zagotoviti potrjevanje elektronskega evidenčnega lista, pripravljenega s strani naročnika, v informacijskem sistemu ravnanja z odpadki (IS-Odpadki – na spletni strani ARSO) oziroma dostaviti kopije potrjenih transportnih dokumentov v primeru čezmejnega pošiljanja </w:t>
      </w:r>
      <w:r>
        <w:t>odpadka.</w:t>
      </w:r>
    </w:p>
    <w:p w14:paraId="70BBA657" w14:textId="5A18CD92" w:rsidR="0078418C" w:rsidRDefault="00E40BC4" w:rsidP="00314E31">
      <w:pPr>
        <w:pStyle w:val="Pogpoglavje"/>
      </w:pPr>
      <w:r>
        <w:t xml:space="preserve"> KRITNI KUP</w:t>
      </w:r>
    </w:p>
    <w:p w14:paraId="77BF0B4D" w14:textId="77777777" w:rsidR="0078418C" w:rsidRDefault="0078418C" w:rsidP="00E40BC4">
      <w:pPr>
        <w:pStyle w:val="Poglen"/>
      </w:pPr>
    </w:p>
    <w:p w14:paraId="0C2ADDF7" w14:textId="03D48921" w:rsidR="00E40BC4" w:rsidRDefault="00E40BC4" w:rsidP="003874BE">
      <w:pPr>
        <w:pStyle w:val="Pogodstavek"/>
        <w:numPr>
          <w:ilvl w:val="0"/>
          <w:numId w:val="82"/>
        </w:numPr>
      </w:pPr>
      <w:r>
        <w:t xml:space="preserve">Če stranka okvirnega sporazuma, ki </w:t>
      </w:r>
      <w:r w:rsidR="000736D0">
        <w:t xml:space="preserve">je izvajalec storitve, </w:t>
      </w:r>
      <w:r>
        <w:t>ne</w:t>
      </w:r>
      <w:r w:rsidR="000736D0">
        <w:t xml:space="preserve"> prevzema odpadka</w:t>
      </w:r>
      <w:r>
        <w:t xml:space="preserve"> v skladu s tem okvirnim sporazumom </w:t>
      </w:r>
      <w:r w:rsidR="000736D0">
        <w:t>iz razloga, ki</w:t>
      </w:r>
      <w:r>
        <w:t xml:space="preserve"> ni posledica višje sile, ima naročnik </w:t>
      </w:r>
      <w:r w:rsidR="000736D0">
        <w:t>pravico storitve</w:t>
      </w:r>
      <w:r>
        <w:t xml:space="preserve">, ki </w:t>
      </w:r>
      <w:r w:rsidR="000736D0">
        <w:t>so</w:t>
      </w:r>
      <w:r>
        <w:t xml:space="preserve"> predmet posamične</w:t>
      </w:r>
      <w:r w:rsidR="000736D0">
        <w:t>ga prevzema odpadka</w:t>
      </w:r>
      <w:r>
        <w:t xml:space="preserve">, </w:t>
      </w:r>
      <w:r w:rsidR="000736D0">
        <w:t xml:space="preserve">naročiti </w:t>
      </w:r>
      <w:r>
        <w:t xml:space="preserve">pri naslednje uvrščeni stranki okvirnega sporazuma. Stranka okvirnega sporazuma, ki ni izpolnila svojih obveznosti, je v tem primeru dolžna naročniku nadomestiti razliko v ceni med njeno ceno in ceno po kateri je naročnik </w:t>
      </w:r>
      <w:r w:rsidR="000736D0">
        <w:t>storitev naročil</w:t>
      </w:r>
      <w:r>
        <w:t xml:space="preserve">, v primeru, če bo naslednje uvrščena stranka okvirnega sporazuma </w:t>
      </w:r>
      <w:r w:rsidR="000736D0">
        <w:t>izvedla storitev</w:t>
      </w:r>
      <w:r>
        <w:t xml:space="preserve"> po višji ceni. </w:t>
      </w:r>
    </w:p>
    <w:p w14:paraId="63920AC5" w14:textId="14873633" w:rsidR="00E40BC4" w:rsidRDefault="00E40BC4" w:rsidP="00E40BC4">
      <w:pPr>
        <w:pStyle w:val="Pogodstavek"/>
      </w:pPr>
      <w:r>
        <w:t xml:space="preserve">Naročnik je dolžan </w:t>
      </w:r>
      <w:r w:rsidRPr="00B62BC1">
        <w:t>stranki okvirnega sporazuma, ki ni izpolnila svojih obveznosti, poslati obvestilo o nameravanem kupu iz prejšnjega odstavka tega</w:t>
      </w:r>
      <w:r>
        <w:t xml:space="preserve"> člena, v katerem navede </w:t>
      </w:r>
      <w:r w:rsidR="000736D0">
        <w:t>kdo in kdaj bo izvedel storitev in za kakšno ceno</w:t>
      </w:r>
      <w:r>
        <w:t>, nato pa lahko izvrši kritni kup, okvirni sporazum pa je s stranko, ki ni izpolnila svojih obveznosti, za</w:t>
      </w:r>
      <w:r w:rsidR="000736D0">
        <w:t xml:space="preserve"> prevzem</w:t>
      </w:r>
      <w:r>
        <w:t xml:space="preserve"> </w:t>
      </w:r>
      <w:r w:rsidR="000736D0">
        <w:t xml:space="preserve">odpadka </w:t>
      </w:r>
      <w:r>
        <w:t>razdrt.</w:t>
      </w:r>
    </w:p>
    <w:p w14:paraId="74B410B0" w14:textId="245288C6" w:rsidR="00E40BC4" w:rsidRDefault="00E40BC4" w:rsidP="00E40BC4">
      <w:pPr>
        <w:pStyle w:val="Pogodstavek"/>
      </w:pPr>
      <w:r>
        <w:t>Šteje se, da je bila stranka okvirnega sporazuma o nameravanem kritnem kupu obveščena, če naročnik razpolaga z dokazilom o poslanem obvestilu po e-pošti.</w:t>
      </w:r>
    </w:p>
    <w:p w14:paraId="3AF12A12" w14:textId="4D378A26" w:rsidR="00E40BC4" w:rsidRDefault="00E40BC4" w:rsidP="00E40BC4">
      <w:pPr>
        <w:pStyle w:val="Pogodstavek"/>
      </w:pPr>
      <w:r>
        <w:lastRenderedPageBreak/>
        <w:t xml:space="preserve">Razliko v ceni iz </w:t>
      </w:r>
      <w:r w:rsidRPr="00B62BC1">
        <w:t>prvega odstavka tega člena je</w:t>
      </w:r>
      <w:r>
        <w:t xml:space="preserve"> dolžan naročnik dokazati s kopijo računa, po katerem je kritni kup plačal, stranka okvirnega sporazuma, ki ni izpolnila svojih obveznosti, pa je dolžna razliko odšteti pri izstavitvi prvega naslednjega računa oziroma jo plačati v 8 dneh po izstavitvi bremepisa.</w:t>
      </w:r>
    </w:p>
    <w:p w14:paraId="5CFA10B2" w14:textId="5B7618C8" w:rsidR="0078418C" w:rsidRDefault="00E40BC4" w:rsidP="00E40BC4">
      <w:pPr>
        <w:pStyle w:val="Pogodstavek"/>
        <w:numPr>
          <w:ilvl w:val="0"/>
          <w:numId w:val="0"/>
        </w:numPr>
        <w:ind w:left="360" w:hanging="360"/>
      </w:pPr>
      <w:r>
        <w:t xml:space="preserve">(5) </w:t>
      </w:r>
      <w:r>
        <w:tab/>
        <w:t>V kolikor je naročnik primoran izvesti kritni kup v skladu s tem okvirnim sporazumom 3-krat, se šteje okvirni sporazum s to stranko okvirnega sporazuma razdrt v celoti. V tem primeru naslednje uvrščena stranka okvirnega sporazuma postane prva stranka</w:t>
      </w:r>
      <w:r w:rsidR="000736D0">
        <w:t xml:space="preserve"> </w:t>
      </w:r>
      <w:r w:rsidR="006D78ED">
        <w:t>in</w:t>
      </w:r>
      <w:r w:rsidR="000736D0">
        <w:t xml:space="preserve"> izvajalec storitev</w:t>
      </w:r>
      <w:r>
        <w:t>, tretja stranka pa druga stranka okvirnega sporazuma.</w:t>
      </w:r>
    </w:p>
    <w:p w14:paraId="43C0CC2C" w14:textId="2E9C4FF6" w:rsidR="0073201E" w:rsidRPr="003874BE" w:rsidRDefault="000233B9" w:rsidP="00314E31">
      <w:pPr>
        <w:pStyle w:val="Pogpoglavje"/>
      </w:pPr>
      <w:r w:rsidRPr="003874BE">
        <w:t>OBRAČUN IN PLAČILO</w:t>
      </w:r>
    </w:p>
    <w:p w14:paraId="1FEBD3C7" w14:textId="77777777" w:rsidR="00EB558A" w:rsidRPr="003874BE" w:rsidRDefault="00EB558A" w:rsidP="003874BE">
      <w:pPr>
        <w:pStyle w:val="Poglen"/>
      </w:pPr>
    </w:p>
    <w:p w14:paraId="6E2B6FAB" w14:textId="7F8A837F" w:rsidR="00F41847" w:rsidRPr="00B62BC1" w:rsidRDefault="00E97E16" w:rsidP="00F41847">
      <w:pPr>
        <w:pStyle w:val="Pogodstavek"/>
        <w:numPr>
          <w:ilvl w:val="0"/>
          <w:numId w:val="83"/>
        </w:numPr>
      </w:pPr>
      <w:r w:rsidRPr="003874BE">
        <w:t xml:space="preserve">Obračun izvedenih storitev </w:t>
      </w:r>
      <w:r w:rsidR="003874BE">
        <w:t>je izvajale</w:t>
      </w:r>
      <w:r w:rsidR="00F41847">
        <w:t>c</w:t>
      </w:r>
      <w:r w:rsidR="003874BE">
        <w:t xml:space="preserve"> storitve dolžan </w:t>
      </w:r>
      <w:r w:rsidR="00F41847">
        <w:t>pripraviti meseč</w:t>
      </w:r>
      <w:r w:rsidR="00F41847" w:rsidRPr="00B62BC1">
        <w:t xml:space="preserve">no, za </w:t>
      </w:r>
      <w:r w:rsidRPr="00B62BC1">
        <w:t>dejansko prevzet</w:t>
      </w:r>
      <w:r w:rsidR="00F41847" w:rsidRPr="00B62BC1">
        <w:t>e</w:t>
      </w:r>
      <w:r w:rsidRPr="00B62BC1">
        <w:t xml:space="preserve"> količin</w:t>
      </w:r>
      <w:r w:rsidR="00F41847" w:rsidRPr="00B62BC1">
        <w:t>e</w:t>
      </w:r>
      <w:r w:rsidRPr="00B62BC1">
        <w:t xml:space="preserve"> </w:t>
      </w:r>
      <w:r w:rsidR="003874BE" w:rsidRPr="00B62BC1">
        <w:t>odpadka</w:t>
      </w:r>
      <w:r w:rsidR="00F41847" w:rsidRPr="00B62BC1">
        <w:t xml:space="preserve"> v preteklem mesecu. Osnovo za obračun predstavljajo posamezni tehtalni listi iz </w:t>
      </w:r>
      <w:r w:rsidR="008F1B14" w:rsidRPr="00B62BC1">
        <w:t>tretjega</w:t>
      </w:r>
      <w:r w:rsidR="00F41847" w:rsidRPr="00B62BC1">
        <w:t xml:space="preserve"> odstavka </w:t>
      </w:r>
      <w:r w:rsidR="008F1B14" w:rsidRPr="00B62BC1">
        <w:t>9</w:t>
      </w:r>
      <w:r w:rsidR="00F41847" w:rsidRPr="00B62BC1">
        <w:t>. člena tega okvirnega sporazuma.</w:t>
      </w:r>
    </w:p>
    <w:p w14:paraId="227A0494" w14:textId="47AE0DE8" w:rsidR="00F41847" w:rsidRDefault="00F41847" w:rsidP="00F41847">
      <w:pPr>
        <w:pStyle w:val="Pogodstavek"/>
      </w:pPr>
      <w:r w:rsidRPr="00B62BC1">
        <w:t xml:space="preserve">Na podlagi obračuna iz prejšnjega </w:t>
      </w:r>
      <w:r w:rsidR="00CA64CF" w:rsidRPr="00B62BC1">
        <w:t>od</w:t>
      </w:r>
      <w:r w:rsidRPr="00B62BC1">
        <w:t xml:space="preserve">stavka </w:t>
      </w:r>
      <w:r w:rsidR="00CA64CF" w:rsidRPr="00B62BC1">
        <w:t>in dogovorjene</w:t>
      </w:r>
      <w:r w:rsidR="00CA64CF">
        <w:t xml:space="preserve"> cene po enoti mere, </w:t>
      </w:r>
      <w:r w:rsidR="003914F0">
        <w:t>stranka okvirnega sporazuma</w:t>
      </w:r>
      <w:r>
        <w:t xml:space="preserve"> najkasneje do 5. (petega) dne v mesecu</w:t>
      </w:r>
      <w:r w:rsidR="00CA64CF">
        <w:t xml:space="preserve"> </w:t>
      </w:r>
      <w:r>
        <w:t>naročniku izda e-račun</w:t>
      </w:r>
      <w:r w:rsidR="00CA64CF">
        <w:t>.</w:t>
      </w:r>
      <w:r w:rsidR="00CA64CF" w:rsidRPr="00CA64CF">
        <w:t xml:space="preserve"> </w:t>
      </w:r>
    </w:p>
    <w:p w14:paraId="6BA8BEEA" w14:textId="4A0E219E" w:rsidR="00E97E16" w:rsidRDefault="00CA64CF" w:rsidP="00F41847">
      <w:pPr>
        <w:pStyle w:val="Pogodstavek"/>
      </w:pPr>
      <w:r>
        <w:t xml:space="preserve">Račun mora biti </w:t>
      </w:r>
      <w:r w:rsidRPr="005B28FC">
        <w:rPr>
          <w:rFonts w:cs="Arial"/>
        </w:rPr>
        <w:t>izstavljen v xml strukturi, ki jo je definirala GZS, in poslan v naročnikov ePredal (prejemnikov BIC: BASSSI2DICL, IBAN: SI56 0443 0000 0394 225</w:t>
      </w:r>
      <w:r>
        <w:rPr>
          <w:rFonts w:cs="Arial"/>
        </w:rPr>
        <w:t>,</w:t>
      </w:r>
      <w:r w:rsidRPr="005B28FC">
        <w:rPr>
          <w:rFonts w:cs="Arial"/>
        </w:rPr>
        <w:t xml:space="preserve"> DŠ: SI32621213)</w:t>
      </w:r>
      <w:r>
        <w:t xml:space="preserve"> ali na elektronski naslov: </w:t>
      </w:r>
      <w:hyperlink r:id="rId10" w:history="1">
        <w:r w:rsidRPr="002814B1">
          <w:rPr>
            <w:rStyle w:val="Hiperpovezava"/>
          </w:rPr>
          <w:t>racuni@komunala-slb.si</w:t>
        </w:r>
      </w:hyperlink>
      <w:r>
        <w:t xml:space="preserve">. </w:t>
      </w:r>
    </w:p>
    <w:p w14:paraId="17E3BC9E" w14:textId="3D6FDDC3" w:rsidR="00CA64CF" w:rsidRPr="003874BE" w:rsidRDefault="00CA64CF" w:rsidP="00CA64CF">
      <w:pPr>
        <w:pStyle w:val="Pogodstavek"/>
      </w:pPr>
      <w:r w:rsidRPr="00E97E16">
        <w:t xml:space="preserve">K </w:t>
      </w:r>
      <w:r>
        <w:t>e-</w:t>
      </w:r>
      <w:r w:rsidRPr="00E97E16">
        <w:t xml:space="preserve">računu morajo biti priloženi dokumenti, ki omogočajo nadzor nad izvršenimi </w:t>
      </w:r>
      <w:r>
        <w:t>storitvami</w:t>
      </w:r>
      <w:r w:rsidRPr="00E97E16">
        <w:t xml:space="preserve"> in so podlaga za njegovo izstavitev.</w:t>
      </w:r>
    </w:p>
    <w:p w14:paraId="35F27B06" w14:textId="77777777" w:rsidR="00EB558A" w:rsidRDefault="00EB558A" w:rsidP="00CA64CF">
      <w:pPr>
        <w:pStyle w:val="Poglen"/>
      </w:pPr>
    </w:p>
    <w:p w14:paraId="4EF5DB07" w14:textId="0EE171BF" w:rsidR="00E97E16" w:rsidRPr="00CA64CF" w:rsidRDefault="00E97E16" w:rsidP="00CA64CF">
      <w:pPr>
        <w:pStyle w:val="Pogodstavek"/>
        <w:numPr>
          <w:ilvl w:val="0"/>
          <w:numId w:val="85"/>
        </w:numPr>
      </w:pPr>
      <w:r w:rsidRPr="00CA64CF">
        <w:t xml:space="preserve">Naročnik je dolžan </w:t>
      </w:r>
      <w:r w:rsidR="00CA64CF" w:rsidRPr="00CA64CF">
        <w:t>e-</w:t>
      </w:r>
      <w:r w:rsidR="00EB558A" w:rsidRPr="00CA64CF">
        <w:t>račun</w:t>
      </w:r>
      <w:r w:rsidRPr="00CA64CF">
        <w:t xml:space="preserve"> pregledati in </w:t>
      </w:r>
      <w:r w:rsidR="00EB558A" w:rsidRPr="00CA64CF">
        <w:t xml:space="preserve">ga </w:t>
      </w:r>
      <w:r w:rsidRPr="00CA64CF">
        <w:t xml:space="preserve">potrditi v roku </w:t>
      </w:r>
      <w:r w:rsidR="008F1B14">
        <w:t>osmih</w:t>
      </w:r>
      <w:r w:rsidRPr="00CA64CF">
        <w:t xml:space="preserve"> (</w:t>
      </w:r>
      <w:r w:rsidR="008F1B14">
        <w:t>8</w:t>
      </w:r>
      <w:r w:rsidRPr="00CA64CF">
        <w:t>) dni od prejema</w:t>
      </w:r>
      <w:r w:rsidR="008F1B14">
        <w:t>,</w:t>
      </w:r>
      <w:r w:rsidRPr="00CA64CF">
        <w:t xml:space="preserve"> v nasprotnem primeru se šteje, da je potrjen s pretekom tega roka.</w:t>
      </w:r>
    </w:p>
    <w:p w14:paraId="77F65162" w14:textId="77777777" w:rsidR="00CA64CF" w:rsidRPr="00CA64CF" w:rsidRDefault="00CA64CF" w:rsidP="00CA64CF">
      <w:pPr>
        <w:pStyle w:val="Pogodstavek"/>
      </w:pPr>
      <w:r w:rsidRPr="00CA64CF">
        <w:t>Naročnik bo plačilo vršil na transakcijski račun, ki bo naveden na računu stranke okvirnega sporazuma.</w:t>
      </w:r>
    </w:p>
    <w:p w14:paraId="11225E5F" w14:textId="3F9D049A" w:rsidR="00E97E16" w:rsidRPr="00CA64CF" w:rsidRDefault="00CA64CF" w:rsidP="00CA64CF">
      <w:pPr>
        <w:pStyle w:val="Pogodstavek"/>
      </w:pPr>
      <w:r w:rsidRPr="00CA64CF">
        <w:t>Če naročnik zamuja s plačilom, je stranki okvirnega sporazuma na njegovo zahtevo dolžan plačati zakonske zamudne obresti od dneva zapadlosti do dneva plačila</w:t>
      </w:r>
      <w:r w:rsidR="00E97E16" w:rsidRPr="00CA64CF">
        <w:t>.</w:t>
      </w:r>
    </w:p>
    <w:p w14:paraId="4A5BBE85" w14:textId="77777777" w:rsidR="003914F0" w:rsidRDefault="003914F0" w:rsidP="00314E31">
      <w:pPr>
        <w:pStyle w:val="Pogpoglavje"/>
      </w:pPr>
      <w:r>
        <w:t>PODIZVAJALCI</w:t>
      </w:r>
    </w:p>
    <w:p w14:paraId="3CA8C790" w14:textId="77777777" w:rsidR="003914F0" w:rsidRDefault="003914F0" w:rsidP="003914F0">
      <w:pPr>
        <w:pStyle w:val="Poglen"/>
      </w:pPr>
    </w:p>
    <w:p w14:paraId="31FCB196" w14:textId="48A12FDD" w:rsidR="003914F0" w:rsidRPr="000B1FBD" w:rsidRDefault="003914F0" w:rsidP="003914F0">
      <w:pPr>
        <w:pStyle w:val="Pogodstavek"/>
        <w:numPr>
          <w:ilvl w:val="0"/>
          <w:numId w:val="0"/>
        </w:numPr>
      </w:pPr>
      <w:r>
        <w:t>Stranke okvirnega sporazuma bodo</w:t>
      </w:r>
      <w:r w:rsidRPr="000B1FBD">
        <w:t xml:space="preserve"> </w:t>
      </w:r>
      <w:r>
        <w:t>storitve</w:t>
      </w:r>
      <w:r w:rsidRPr="000B1FBD">
        <w:t xml:space="preserve">, prevzete s </w:t>
      </w:r>
      <w:r>
        <w:t>tem okvirnim sporazumom</w:t>
      </w:r>
      <w:r w:rsidRPr="000B1FBD">
        <w:t>, izved</w:t>
      </w:r>
      <w:r>
        <w:t>le</w:t>
      </w:r>
      <w:r w:rsidRPr="000B1FBD">
        <w:t xml:space="preserve"> brez podizvajalcev.</w:t>
      </w:r>
    </w:p>
    <w:p w14:paraId="46358BE7" w14:textId="77777777" w:rsidR="003914F0" w:rsidRPr="000B1FBD" w:rsidRDefault="003914F0" w:rsidP="003914F0">
      <w:pPr>
        <w:pStyle w:val="Brezrazmikov"/>
        <w:rPr>
          <w:rFonts w:cstheme="minorHAnsi"/>
          <w:sz w:val="21"/>
          <w:szCs w:val="21"/>
        </w:rPr>
      </w:pPr>
    </w:p>
    <w:p w14:paraId="0F44F08B" w14:textId="3A536D94" w:rsidR="003914F0" w:rsidRPr="000B1FBD" w:rsidRDefault="003914F0" w:rsidP="003914F0">
      <w:pPr>
        <w:pStyle w:val="Brezrazmikov"/>
        <w:spacing w:after="120"/>
        <w:jc w:val="center"/>
        <w:rPr>
          <w:rFonts w:cstheme="minorHAnsi"/>
          <w:sz w:val="21"/>
          <w:szCs w:val="21"/>
        </w:rPr>
      </w:pPr>
      <w:r w:rsidRPr="000B1FBD">
        <w:rPr>
          <w:rFonts w:cstheme="minorHAnsi"/>
          <w:color w:val="0070C0"/>
          <w:sz w:val="21"/>
          <w:szCs w:val="21"/>
        </w:rPr>
        <w:t xml:space="preserve">/ali/ </w:t>
      </w:r>
      <w:r w:rsidRPr="000B1FBD">
        <w:rPr>
          <w:rFonts w:cstheme="minorHAnsi"/>
          <w:sz w:val="21"/>
          <w:szCs w:val="21"/>
        </w:rPr>
        <w:t>1</w:t>
      </w:r>
      <w:r w:rsidR="00C5201B">
        <w:rPr>
          <w:rFonts w:cstheme="minorHAnsi"/>
          <w:sz w:val="21"/>
          <w:szCs w:val="21"/>
        </w:rPr>
        <w:t>3</w:t>
      </w:r>
      <w:r w:rsidRPr="000B1FBD">
        <w:rPr>
          <w:rFonts w:cstheme="minorHAnsi"/>
          <w:sz w:val="21"/>
          <w:szCs w:val="21"/>
        </w:rPr>
        <w:t>. člen</w:t>
      </w:r>
    </w:p>
    <w:p w14:paraId="62CCACE1" w14:textId="31103829" w:rsidR="003914F0" w:rsidRPr="000B1FBD" w:rsidRDefault="003914F0" w:rsidP="003914F0">
      <w:pPr>
        <w:pStyle w:val="Pogodstavek"/>
        <w:numPr>
          <w:ilvl w:val="0"/>
          <w:numId w:val="90"/>
        </w:numPr>
      </w:pPr>
      <w:r w:rsidRPr="003914F0">
        <w:t>Stranke okvirnega sporazuma bodo storitve, prevzete s tem okvirnim sporazumom</w:t>
      </w:r>
      <w:r w:rsidRPr="000B1FBD">
        <w:t>, izvede</w:t>
      </w:r>
      <w:r>
        <w:t>le</w:t>
      </w:r>
      <w:r w:rsidRPr="000B1FBD">
        <w:t xml:space="preserve"> skupaj s podizvajalci, ki </w:t>
      </w:r>
      <w:r>
        <w:t>so jih navedle</w:t>
      </w:r>
      <w:r w:rsidRPr="000B1FBD">
        <w:t xml:space="preserve"> v svoji ponudbi. Iz ponudbene dokumentacije so razvidni </w:t>
      </w:r>
      <w:r>
        <w:t xml:space="preserve">tudi </w:t>
      </w:r>
      <w:r w:rsidRPr="000B1FBD">
        <w:t>podizvajalci, ki zahtevajo neposredno plačilo</w:t>
      </w:r>
      <w:r>
        <w:t>.</w:t>
      </w:r>
    </w:p>
    <w:p w14:paraId="61113044" w14:textId="3B099B81" w:rsidR="003914F0" w:rsidRPr="000B1FBD" w:rsidRDefault="003914F0" w:rsidP="003914F0">
      <w:pPr>
        <w:pStyle w:val="Pogodstavek"/>
        <w:numPr>
          <w:ilvl w:val="0"/>
          <w:numId w:val="90"/>
        </w:numPr>
      </w:pPr>
      <w:r w:rsidRPr="000B1FBD">
        <w:t xml:space="preserve">Za podizvajalce, ki so v skladu in na način, določen v drugem in tretjem odstavku 94. člena ZJN-3, zahtevali neposredno plačilo, se šteje, da je neposredno plačilo podizvajalcu obvezno in obveznost zavezuje naročnika in </w:t>
      </w:r>
      <w:r>
        <w:t>stranko okvirnega sporazuma</w:t>
      </w:r>
      <w:r w:rsidRPr="000B1FBD">
        <w:t xml:space="preserve">. Plačila podizvajalcem se izvedejo v rokih in na enak način kot velja za plačila </w:t>
      </w:r>
      <w:r>
        <w:t>stranki okvirnega sporazuma</w:t>
      </w:r>
      <w:r w:rsidRPr="000B1FBD">
        <w:t xml:space="preserve"> in se realizirajo na podlagi računa podizvajalca, ki ga je </w:t>
      </w:r>
      <w:r>
        <w:t>stranka okvirnega sporazuma</w:t>
      </w:r>
      <w:r w:rsidRPr="000B1FBD">
        <w:t xml:space="preserve"> predhodno potrdil</w:t>
      </w:r>
      <w:r>
        <w:t>a</w:t>
      </w:r>
      <w:r w:rsidRPr="000B1FBD">
        <w:t xml:space="preserve"> in priložil</w:t>
      </w:r>
      <w:r>
        <w:t>a</w:t>
      </w:r>
      <w:r w:rsidRPr="000B1FBD">
        <w:t xml:space="preserve"> svojemu </w:t>
      </w:r>
      <w:r>
        <w:t>e-</w:t>
      </w:r>
      <w:r w:rsidRPr="000B1FBD">
        <w:t>računu.</w:t>
      </w:r>
    </w:p>
    <w:p w14:paraId="6B759C8F" w14:textId="5CF0568E" w:rsidR="003914F0" w:rsidRPr="000B1FBD" w:rsidRDefault="003914F0" w:rsidP="003914F0">
      <w:pPr>
        <w:pStyle w:val="Pogodstavek"/>
        <w:numPr>
          <w:ilvl w:val="0"/>
          <w:numId w:val="90"/>
        </w:numPr>
      </w:pPr>
      <w:r w:rsidRPr="000B1FBD">
        <w:t xml:space="preserve">Če neposredno plačilo podizvajalcu ni obvezno, mora naročnik od </w:t>
      </w:r>
      <w:r>
        <w:t>stranke okvirnega sporazuma</w:t>
      </w:r>
      <w:r w:rsidRPr="000B1FBD">
        <w:t xml:space="preserve"> zahtevati, da mu najpozneje v 60 dneh od plačila končnega računa pošlje svojo pisno izjavo in pisno izjavo podizvajalca, da je podizvajalec prejel plačilo za izvedene storitve, neposredno povezane s predmetom tega javnega naročila.</w:t>
      </w:r>
    </w:p>
    <w:p w14:paraId="1A03FD75" w14:textId="34C1871C" w:rsidR="003914F0" w:rsidRDefault="003914F0" w:rsidP="003914F0">
      <w:pPr>
        <w:pStyle w:val="Pogodstavek"/>
        <w:numPr>
          <w:ilvl w:val="0"/>
          <w:numId w:val="90"/>
        </w:numPr>
      </w:pPr>
      <w:r w:rsidRPr="000B1FBD">
        <w:t xml:space="preserve">Če </w:t>
      </w:r>
      <w:r w:rsidRPr="003914F0">
        <w:t>strank</w:t>
      </w:r>
      <w:r>
        <w:t>a</w:t>
      </w:r>
      <w:r w:rsidRPr="003914F0">
        <w:t xml:space="preserve"> okvirnega sporazuma</w:t>
      </w:r>
      <w:r w:rsidRPr="000B1FBD">
        <w:t xml:space="preserve"> naročniku na njegov poziv ne bo posredoval </w:t>
      </w:r>
      <w:r w:rsidRPr="00B62BC1">
        <w:t>izjave iz prejšnjega odstavka</w:t>
      </w:r>
      <w:r w:rsidRPr="000B1FBD">
        <w:t>, bo naročnik Državni revizijski komisiji podal predlog za uvedbo postopka o prekršku iz 2. točke prvega odstavka 112. člena ZJN-3.</w:t>
      </w:r>
    </w:p>
    <w:p w14:paraId="151C7460" w14:textId="77777777" w:rsidR="003914F0" w:rsidRPr="000B1FBD" w:rsidRDefault="003914F0" w:rsidP="003914F0">
      <w:pPr>
        <w:pStyle w:val="Poglen"/>
      </w:pPr>
    </w:p>
    <w:p w14:paraId="7FA938B3" w14:textId="09FB8D37" w:rsidR="003914F0" w:rsidRPr="000B1FBD" w:rsidRDefault="00710F73" w:rsidP="00710F73">
      <w:pPr>
        <w:pStyle w:val="Pogodstavek"/>
        <w:numPr>
          <w:ilvl w:val="0"/>
          <w:numId w:val="91"/>
        </w:numPr>
      </w:pPr>
      <w:r>
        <w:t>S</w:t>
      </w:r>
      <w:r w:rsidRPr="00710F73">
        <w:t>tranke okvirnega sporazuma</w:t>
      </w:r>
      <w:r w:rsidR="003914F0" w:rsidRPr="000B1FBD">
        <w:t xml:space="preserve"> mora</w:t>
      </w:r>
      <w:r>
        <w:t>jo</w:t>
      </w:r>
      <w:r w:rsidR="003914F0" w:rsidRPr="000B1FBD">
        <w:t xml:space="preserve"> med izvajanjem javnega naročila naročnika obvestiti o morebitnih spremembah glede podizvajalcev in poslati informacije o novih podizvajalcih, ki jih namerava</w:t>
      </w:r>
      <w:r>
        <w:t>jo</w:t>
      </w:r>
      <w:r w:rsidR="003914F0" w:rsidRPr="000B1FBD">
        <w:t xml:space="preserve"> naknadno vključiti v izvajanje, in sicer najkasneje v petih dneh po spremembi. V primeru vključitve novih podizvajalcev mora</w:t>
      </w:r>
      <w:r>
        <w:t>jo</w:t>
      </w:r>
      <w:r w:rsidR="003914F0" w:rsidRPr="000B1FBD">
        <w:t xml:space="preserve"> </w:t>
      </w:r>
      <w:r w:rsidRPr="00710F73">
        <w:t xml:space="preserve">stranke okvirnega sporazuma </w:t>
      </w:r>
      <w:r w:rsidR="003914F0" w:rsidRPr="000B1FBD">
        <w:t xml:space="preserve">skupaj z obvestilom posredovati tudi kontaktne podatke in podatke o </w:t>
      </w:r>
      <w:r w:rsidR="003914F0" w:rsidRPr="000B1FBD">
        <w:lastRenderedPageBreak/>
        <w:t xml:space="preserve">zakonitih zastopnikih novega podizvajalca in priložiti zahtevo podizvajalca za neposredno plačilo, če podizvajalec to zahteva. </w:t>
      </w:r>
      <w:r>
        <w:t>Naročnik in stranke okvirnega sporazuma</w:t>
      </w:r>
      <w:r w:rsidRPr="000B1FBD">
        <w:t xml:space="preserve"> </w:t>
      </w:r>
      <w:r>
        <w:t>so</w:t>
      </w:r>
      <w:r w:rsidR="003914F0" w:rsidRPr="000B1FBD">
        <w:t xml:space="preserve"> pri naknadni vključitvi podizvajalcev v izvedbo javnega naročila </w:t>
      </w:r>
      <w:r>
        <w:t xml:space="preserve">dolžni </w:t>
      </w:r>
      <w:r w:rsidR="003914F0" w:rsidRPr="000B1FBD">
        <w:t>spoštovati določila 94. člen ZJN-3.</w:t>
      </w:r>
    </w:p>
    <w:p w14:paraId="19F12337" w14:textId="5ABDC65E" w:rsidR="003914F0" w:rsidRPr="000B1FBD" w:rsidRDefault="003914F0" w:rsidP="00710F73">
      <w:pPr>
        <w:pStyle w:val="Pogodstavek"/>
        <w:numPr>
          <w:ilvl w:val="0"/>
          <w:numId w:val="91"/>
        </w:numPr>
      </w:pPr>
      <w:r w:rsidRPr="000B1FBD">
        <w:t xml:space="preserve">Naročnik lahko zavrne predlog za zamenjavo podizvajalca oziroma vključitev novega podizvajalca, če bi to lahko vplivalo na nemoteno izvajanje ali dokončanje del in če novi podizvajalec ne izpolnjuje pogojev, ki jih je </w:t>
      </w:r>
      <w:r w:rsidR="00710F73">
        <w:t xml:space="preserve">določil </w:t>
      </w:r>
      <w:r w:rsidRPr="000B1FBD">
        <w:t xml:space="preserve">naročnik v dokumentaciji v zvezi z oddajo javnega naročila. Naročnik bo o morebitni zavrnitvi podizvajalca </w:t>
      </w:r>
      <w:r w:rsidR="00710F73">
        <w:t>stranko okvirnega sporazuma obvestil</w:t>
      </w:r>
      <w:r w:rsidRPr="000B1FBD">
        <w:t xml:space="preserve"> najpozneje v desetih dneh (10) od prejema predloga.</w:t>
      </w:r>
    </w:p>
    <w:p w14:paraId="3C3C6C9F" w14:textId="77777777" w:rsidR="00E97E16" w:rsidRPr="00E97E16" w:rsidRDefault="00E97E16" w:rsidP="00314E31">
      <w:pPr>
        <w:pStyle w:val="Pogpoglavje"/>
      </w:pPr>
      <w:r w:rsidRPr="00E97E16">
        <w:t>SPLOŠNI IN POSEBNI POGOJI</w:t>
      </w:r>
    </w:p>
    <w:p w14:paraId="65BE9A31" w14:textId="0DDB4B7B" w:rsidR="00E97E16" w:rsidRPr="00E97E16" w:rsidRDefault="00E97E16" w:rsidP="009D2F39">
      <w:pPr>
        <w:pStyle w:val="Poglen"/>
      </w:pPr>
    </w:p>
    <w:p w14:paraId="5C2E30FA" w14:textId="77777777" w:rsidR="00E97E16" w:rsidRPr="00E97E16" w:rsidRDefault="00E97E16" w:rsidP="005D4481">
      <w:pPr>
        <w:pStyle w:val="Pogodstavek"/>
        <w:numPr>
          <w:ilvl w:val="0"/>
          <w:numId w:val="0"/>
        </w:numPr>
        <w:ind w:left="360" w:hanging="360"/>
      </w:pPr>
      <w:r w:rsidRPr="00E97E16">
        <w:t>Naročnik se obvezuje, da bo:</w:t>
      </w:r>
    </w:p>
    <w:p w14:paraId="7319C53A" w14:textId="540E3356" w:rsidR="00E97E16" w:rsidRPr="00E97E16" w:rsidRDefault="00E97E16" w:rsidP="005D4481">
      <w:pPr>
        <w:pStyle w:val="Pogalineje"/>
      </w:pPr>
      <w:r w:rsidRPr="00E97E16">
        <w:t>pred začetkom izvajanja del seznanil izvajalca</w:t>
      </w:r>
      <w:r w:rsidR="005D4481">
        <w:t xml:space="preserve"> storitev z lokacijo prevzema in pogoji zadrževanja na območju CERO Pragersko, ter </w:t>
      </w:r>
      <w:r w:rsidRPr="00E97E16">
        <w:t>z vsemi posebnostmi, ki so predmet te</w:t>
      </w:r>
      <w:r w:rsidR="005D4481">
        <w:t>ga</w:t>
      </w:r>
      <w:r w:rsidRPr="00E97E16">
        <w:t xml:space="preserve"> </w:t>
      </w:r>
      <w:r w:rsidR="005D4481">
        <w:t>okvirnega sporazuma</w:t>
      </w:r>
      <w:r w:rsidRPr="00E97E16">
        <w:t>,</w:t>
      </w:r>
    </w:p>
    <w:p w14:paraId="3EB03D2E" w14:textId="75B619F9" w:rsidR="00E97E16" w:rsidRPr="00E97E16" w:rsidRDefault="00E97E16" w:rsidP="005D4481">
      <w:pPr>
        <w:pStyle w:val="Pogalineje"/>
      </w:pPr>
      <w:r w:rsidRPr="00E97E16">
        <w:t xml:space="preserve">sodeloval </w:t>
      </w:r>
      <w:r w:rsidR="005D4481">
        <w:t>s strankami okvirnega sporazuma</w:t>
      </w:r>
      <w:r w:rsidRPr="00E97E16">
        <w:t xml:space="preserve"> s ciljem, da se prevzete storitve izvršijo pravočasno in v obojestransko zadovoljstvo,</w:t>
      </w:r>
    </w:p>
    <w:p w14:paraId="0A27D1F9" w14:textId="5A9C90B5" w:rsidR="00E97E16" w:rsidRPr="00E97E16" w:rsidRDefault="00E97E16" w:rsidP="005D4481">
      <w:pPr>
        <w:pStyle w:val="Pogalineje"/>
      </w:pPr>
      <w:r w:rsidRPr="00E97E16">
        <w:t xml:space="preserve">tekoče obveščal </w:t>
      </w:r>
      <w:r w:rsidR="005D4481">
        <w:t xml:space="preserve">stranke okvirnega sporazuma </w:t>
      </w:r>
      <w:r w:rsidRPr="00E97E16">
        <w:t>o vseh spremembah in novo nastalih situacijah, ki bi lahko imele vpliv na izvršitev prevzetih storitev.</w:t>
      </w:r>
    </w:p>
    <w:p w14:paraId="7E545E18" w14:textId="77777777" w:rsidR="00CF6586" w:rsidRDefault="00CF6586" w:rsidP="005D4481">
      <w:pPr>
        <w:pStyle w:val="Poglen"/>
      </w:pPr>
    </w:p>
    <w:p w14:paraId="4E23998F" w14:textId="7D11F934" w:rsidR="00E97E16" w:rsidRPr="005D4481" w:rsidRDefault="005D4481" w:rsidP="005D4481">
      <w:pPr>
        <w:pStyle w:val="Pogodstavek"/>
        <w:numPr>
          <w:ilvl w:val="0"/>
          <w:numId w:val="0"/>
        </w:numPr>
      </w:pPr>
      <w:r>
        <w:t>Stranka okvi</w:t>
      </w:r>
      <w:r w:rsidR="006B3825">
        <w:t>rn</w:t>
      </w:r>
      <w:r>
        <w:t>ega sporazuma</w:t>
      </w:r>
      <w:r w:rsidR="00E97E16" w:rsidRPr="005D4481">
        <w:t xml:space="preserve"> se obvezuje, da bo:</w:t>
      </w:r>
    </w:p>
    <w:p w14:paraId="57D16EE1" w14:textId="18A8D0A9" w:rsidR="00E97E16" w:rsidRPr="005D4481" w:rsidRDefault="00E97E16" w:rsidP="005D4481">
      <w:pPr>
        <w:pStyle w:val="Pogalineje"/>
      </w:pPr>
      <w:r w:rsidRPr="005D4481">
        <w:t xml:space="preserve">dosledno </w:t>
      </w:r>
      <w:r w:rsidR="006B3825">
        <w:t xml:space="preserve">spoštovala vse </w:t>
      </w:r>
      <w:r w:rsidRPr="005D4481">
        <w:t>zakonske predpise</w:t>
      </w:r>
      <w:r w:rsidR="006B3825">
        <w:t xml:space="preserve"> in pri izvajanju storitev upoštevala </w:t>
      </w:r>
      <w:r w:rsidR="00897EAC" w:rsidRPr="005D4481">
        <w:t>tehnične</w:t>
      </w:r>
      <w:r w:rsidRPr="005D4481">
        <w:t xml:space="preserve">, </w:t>
      </w:r>
      <w:r w:rsidR="006B3825" w:rsidRPr="005D4481">
        <w:t>stroškovne</w:t>
      </w:r>
      <w:r w:rsidRPr="005D4481">
        <w:t>, organizacijske in druge standarde in normative,</w:t>
      </w:r>
    </w:p>
    <w:p w14:paraId="1897906C" w14:textId="50BB71B5" w:rsidR="00E97E16" w:rsidRPr="005D4481" w:rsidRDefault="006B3825" w:rsidP="005D4481">
      <w:pPr>
        <w:pStyle w:val="Pogalineje"/>
      </w:pPr>
      <w:r>
        <w:t>storitve izvedla</w:t>
      </w:r>
      <w:r w:rsidR="00E97E16" w:rsidRPr="005D4481">
        <w:t xml:space="preserve"> strokovno pravilno, vestno</w:t>
      </w:r>
      <w:r>
        <w:t>,</w:t>
      </w:r>
      <w:r w:rsidR="00E97E16" w:rsidRPr="005D4481">
        <w:t xml:space="preserve"> kvalitetno</w:t>
      </w:r>
      <w:r w:rsidRPr="006B3825">
        <w:t xml:space="preserve"> </w:t>
      </w:r>
      <w:r w:rsidRPr="005D4481">
        <w:t>in s skrbnostjo dobrega strokovnjaka</w:t>
      </w:r>
      <w:r w:rsidR="00E97E16" w:rsidRPr="005D4481">
        <w:t>,</w:t>
      </w:r>
    </w:p>
    <w:p w14:paraId="537888A1" w14:textId="77777777" w:rsidR="006B3825" w:rsidRPr="005D4481" w:rsidRDefault="006B3825" w:rsidP="006B3825">
      <w:pPr>
        <w:pStyle w:val="Pogalineje"/>
      </w:pPr>
      <w:r w:rsidRPr="005D4481">
        <w:t xml:space="preserve">izvajanje </w:t>
      </w:r>
      <w:r>
        <w:t>storitev</w:t>
      </w:r>
      <w:r w:rsidRPr="005D4481">
        <w:t xml:space="preserve"> stalno prilagajal</w:t>
      </w:r>
      <w:r>
        <w:t>a</w:t>
      </w:r>
      <w:r w:rsidRPr="005D4481">
        <w:t xml:space="preserve"> sodobnim standardom,</w:t>
      </w:r>
    </w:p>
    <w:p w14:paraId="098C3B2E" w14:textId="6532B210" w:rsidR="00E97E16" w:rsidRPr="005D4481" w:rsidRDefault="006B3825" w:rsidP="005D4481">
      <w:pPr>
        <w:pStyle w:val="Pogalineje"/>
      </w:pPr>
      <w:r w:rsidRPr="006B3825">
        <w:t xml:space="preserve">storitve izvedla </w:t>
      </w:r>
      <w:r w:rsidR="00E97E16" w:rsidRPr="005D4481">
        <w:t>v skladu z navodili naročnika,</w:t>
      </w:r>
    </w:p>
    <w:p w14:paraId="63C7132C" w14:textId="46980598" w:rsidR="00E97E16" w:rsidRPr="005D4481" w:rsidRDefault="00897EAC" w:rsidP="005D4481">
      <w:pPr>
        <w:pStyle w:val="Pogalineje"/>
      </w:pPr>
      <w:r w:rsidRPr="005D4481">
        <w:t>omogočal</w:t>
      </w:r>
      <w:r w:rsidR="006B3825">
        <w:t>a</w:t>
      </w:r>
      <w:r w:rsidR="00E97E16" w:rsidRPr="005D4481">
        <w:t xml:space="preserve"> strokovni, </w:t>
      </w:r>
      <w:r w:rsidRPr="005D4481">
        <w:t>finančni</w:t>
      </w:r>
      <w:r w:rsidR="00E97E16" w:rsidRPr="005D4481">
        <w:t xml:space="preserve"> in kvalitetni nadzor izvedenih</w:t>
      </w:r>
      <w:r w:rsidR="006B3825">
        <w:t xml:space="preserve"> storitev</w:t>
      </w:r>
      <w:r w:rsidR="00E97E16" w:rsidRPr="005D4481">
        <w:t xml:space="preserve"> ter </w:t>
      </w:r>
      <w:r w:rsidR="006B3825">
        <w:t xml:space="preserve">nadzor </w:t>
      </w:r>
      <w:r w:rsidR="00E97E16" w:rsidRPr="005D4481">
        <w:t>zakonitost</w:t>
      </w:r>
      <w:r w:rsidR="006B3825">
        <w:t>i</w:t>
      </w:r>
      <w:r w:rsidR="00E97E16" w:rsidRPr="005D4481">
        <w:t xml:space="preserve"> dela,</w:t>
      </w:r>
    </w:p>
    <w:p w14:paraId="6737796A" w14:textId="28072B79" w:rsidR="00E97E16" w:rsidRPr="005D4481" w:rsidRDefault="00E97E16" w:rsidP="005D4481">
      <w:pPr>
        <w:pStyle w:val="Pogalineje"/>
      </w:pPr>
      <w:r w:rsidRPr="005D4481">
        <w:t>izvajal</w:t>
      </w:r>
      <w:r w:rsidR="006B3825">
        <w:t>a</w:t>
      </w:r>
      <w:r w:rsidRPr="005D4481">
        <w:t xml:space="preserve"> storitve po cenah</w:t>
      </w:r>
      <w:r w:rsidR="006B3825">
        <w:t>, dogovorjenih s tem okvirnim sporazumom</w:t>
      </w:r>
      <w:r w:rsidRPr="005D4481">
        <w:t>,</w:t>
      </w:r>
    </w:p>
    <w:p w14:paraId="02EFFFFC" w14:textId="66CED193" w:rsidR="00E97E16" w:rsidRPr="005D4481" w:rsidRDefault="00E97E16" w:rsidP="005D4481">
      <w:pPr>
        <w:pStyle w:val="Pogalineje"/>
      </w:pPr>
      <w:r w:rsidRPr="005D4481">
        <w:t>svoje obveznosti izvajal</w:t>
      </w:r>
      <w:r w:rsidR="006B3825">
        <w:t>a</w:t>
      </w:r>
      <w:r w:rsidRPr="005D4481">
        <w:t xml:space="preserve"> v </w:t>
      </w:r>
      <w:r w:rsidR="006B3825">
        <w:t xml:space="preserve">dogovorjenih </w:t>
      </w:r>
      <w:r w:rsidRPr="005D4481">
        <w:t>rok</w:t>
      </w:r>
      <w:r w:rsidR="006B3825">
        <w:t>ih</w:t>
      </w:r>
      <w:r w:rsidRPr="005D4481">
        <w:t>,</w:t>
      </w:r>
    </w:p>
    <w:p w14:paraId="4C3C17ED" w14:textId="7F73A1A4" w:rsidR="00E97E16" w:rsidRPr="005D4481" w:rsidRDefault="00E97E16" w:rsidP="005D4481">
      <w:pPr>
        <w:pStyle w:val="Pogalineje"/>
      </w:pPr>
      <w:r w:rsidRPr="005D4481">
        <w:t>nemudoma pisno obvestil</w:t>
      </w:r>
      <w:r w:rsidR="006B3825">
        <w:t>a</w:t>
      </w:r>
      <w:r w:rsidRPr="005D4481">
        <w:t xml:space="preserve"> naročnika o okoliščinah, ki bi lahko otežile ali onemogočile nadaljnje izvajanje tega sporazuma,</w:t>
      </w:r>
    </w:p>
    <w:p w14:paraId="386EAD7A" w14:textId="2628B072" w:rsidR="00E97E16" w:rsidRPr="005D4481" w:rsidRDefault="00E97E16" w:rsidP="005D4481">
      <w:pPr>
        <w:pStyle w:val="Pogalineje"/>
      </w:pPr>
      <w:r w:rsidRPr="005D4481">
        <w:t>stalno sodeloval</w:t>
      </w:r>
      <w:r w:rsidR="006B3825">
        <w:t>a</w:t>
      </w:r>
      <w:r w:rsidRPr="005D4481">
        <w:t xml:space="preserve"> z naročnikom</w:t>
      </w:r>
      <w:r w:rsidR="006B3825">
        <w:t xml:space="preserve">, </w:t>
      </w:r>
      <w:r w:rsidRPr="005D4481">
        <w:t>na zahtevo naročnika pri izvedbi storitev dajal</w:t>
      </w:r>
      <w:r w:rsidR="006B3825">
        <w:t>a</w:t>
      </w:r>
      <w:r w:rsidRPr="005D4481">
        <w:t xml:space="preserve"> pojasnila in </w:t>
      </w:r>
      <w:r w:rsidR="006B3825">
        <w:t xml:space="preserve">konstruktivno </w:t>
      </w:r>
      <w:r w:rsidRPr="005D4481">
        <w:t>sodeloval</w:t>
      </w:r>
      <w:r w:rsidR="006B3825">
        <w:t>a</w:t>
      </w:r>
      <w:r w:rsidRPr="005D4481">
        <w:t xml:space="preserve"> pri usklajevanju z naročnikom</w:t>
      </w:r>
      <w:r w:rsidR="006B3825">
        <w:t>;</w:t>
      </w:r>
    </w:p>
    <w:p w14:paraId="0901EBA7" w14:textId="4835642A" w:rsidR="00E97E16" w:rsidRPr="005D4481" w:rsidRDefault="00E97E16" w:rsidP="005D4481">
      <w:pPr>
        <w:pStyle w:val="Pogalineje"/>
      </w:pPr>
      <w:r w:rsidRPr="005D4481">
        <w:t>med izvajanjem storitev samostojno poskrbel</w:t>
      </w:r>
      <w:r w:rsidR="006B3825">
        <w:t>a</w:t>
      </w:r>
      <w:r w:rsidRPr="005D4481">
        <w:t xml:space="preserve"> za vse potrebne ukrepe varstva pri delu, varstva okolja in varstva pred požarom ter za izvajanje teh ukrepov, za posledice njihove morebitne opustitve prevzel</w:t>
      </w:r>
      <w:r w:rsidR="006B3825">
        <w:t>a</w:t>
      </w:r>
      <w:r w:rsidRPr="005D4481">
        <w:t xml:space="preserve"> polno odgovornost.</w:t>
      </w:r>
    </w:p>
    <w:p w14:paraId="29BA2057" w14:textId="0588AC3C" w:rsidR="00E97E16" w:rsidRPr="005D4481" w:rsidRDefault="00E97E16" w:rsidP="005D4481">
      <w:pPr>
        <w:pStyle w:val="Pogalineje"/>
      </w:pPr>
      <w:r w:rsidRPr="005D4481">
        <w:t>vodil</w:t>
      </w:r>
      <w:r w:rsidR="006B3825">
        <w:t>a</w:t>
      </w:r>
      <w:r w:rsidRPr="005D4481">
        <w:t xml:space="preserve"> poslovne knjige tako, da je razvidna transparentnost poslovanja pri izvajanju </w:t>
      </w:r>
      <w:r w:rsidR="006B3825">
        <w:t>storitev po tem okvirnem sporazumu</w:t>
      </w:r>
      <w:r w:rsidRPr="005D4481">
        <w:t>,</w:t>
      </w:r>
    </w:p>
    <w:p w14:paraId="647765B2" w14:textId="184C119D" w:rsidR="00E97E16" w:rsidRPr="005D4481" w:rsidRDefault="00897EAC" w:rsidP="005D4481">
      <w:pPr>
        <w:pStyle w:val="Pogalineje"/>
      </w:pPr>
      <w:r w:rsidRPr="005D4481">
        <w:t>naročnika</w:t>
      </w:r>
      <w:r w:rsidR="00E97E16" w:rsidRPr="005D4481">
        <w:t xml:space="preserve"> </w:t>
      </w:r>
      <w:r w:rsidRPr="005D4481">
        <w:t>obveščal</w:t>
      </w:r>
      <w:r w:rsidR="006B3825">
        <w:t>a</w:t>
      </w:r>
      <w:r w:rsidR="00E97E16" w:rsidRPr="005D4481">
        <w:t xml:space="preserve"> o vsem, kar je povezano z izpolnjevanjem</w:t>
      </w:r>
      <w:r w:rsidR="006B3825">
        <w:t xml:space="preserve"> tega okvirnega sporazuma</w:t>
      </w:r>
      <w:r w:rsidR="00E97E16" w:rsidRPr="005D4481">
        <w:t>,</w:t>
      </w:r>
    </w:p>
    <w:p w14:paraId="5385516D" w14:textId="2006409E" w:rsidR="00E97E16" w:rsidRPr="005D4481" w:rsidRDefault="00E97E16" w:rsidP="005D4481">
      <w:pPr>
        <w:pStyle w:val="Pogalineje"/>
      </w:pPr>
      <w:r w:rsidRPr="005D4481">
        <w:t>zago</w:t>
      </w:r>
      <w:r w:rsidR="00897EAC" w:rsidRPr="005D4481">
        <w:t>tovil</w:t>
      </w:r>
      <w:r w:rsidR="006B3825">
        <w:t>a</w:t>
      </w:r>
      <w:r w:rsidRPr="005D4481">
        <w:t xml:space="preserve"> povrnitev v prvotno stanje oziroma, </w:t>
      </w:r>
      <w:r w:rsidR="006B3825">
        <w:t>povrnila škodo</w:t>
      </w:r>
      <w:r w:rsidRPr="005D4481">
        <w:t xml:space="preserve"> v primerih, ko bo javna in zasebna lastnina zaradi </w:t>
      </w:r>
      <w:r w:rsidR="006B3825">
        <w:t>izvajanja storitev po tem okvirnem sporazumu</w:t>
      </w:r>
      <w:r w:rsidRPr="005D4481">
        <w:t xml:space="preserve"> uni</w:t>
      </w:r>
      <w:r w:rsidR="006B3825">
        <w:t>č</w:t>
      </w:r>
      <w:r w:rsidRPr="005D4481">
        <w:t>ena ali po</w:t>
      </w:r>
      <w:r w:rsidR="006B3825">
        <w:t>š</w:t>
      </w:r>
      <w:r w:rsidRPr="005D4481">
        <w:t xml:space="preserve">kodovana po krivdi </w:t>
      </w:r>
      <w:r w:rsidR="006B3825">
        <w:t>stranke okvirnega sporazuma</w:t>
      </w:r>
      <w:r w:rsidRPr="005D4481">
        <w:t>.</w:t>
      </w:r>
    </w:p>
    <w:p w14:paraId="720F715B" w14:textId="77777777" w:rsidR="00CF6586" w:rsidRDefault="00CF6586" w:rsidP="006B3825">
      <w:pPr>
        <w:pStyle w:val="Poglen"/>
      </w:pPr>
    </w:p>
    <w:p w14:paraId="5957810F" w14:textId="41C1244F" w:rsidR="00E97E16" w:rsidRDefault="00E97E16" w:rsidP="00AF2F5E">
      <w:pPr>
        <w:pStyle w:val="Pogodstavek"/>
        <w:numPr>
          <w:ilvl w:val="0"/>
          <w:numId w:val="0"/>
        </w:numPr>
      </w:pPr>
      <w:r w:rsidRPr="00E97E16">
        <w:t xml:space="preserve">V </w:t>
      </w:r>
      <w:r w:rsidR="00897EAC" w:rsidRPr="00E97E16">
        <w:t>slučaju</w:t>
      </w:r>
      <w:r w:rsidRPr="00E97E16">
        <w:t xml:space="preserve">, da se v </w:t>
      </w:r>
      <w:r w:rsidR="006B3825">
        <w:t>č</w:t>
      </w:r>
      <w:r w:rsidRPr="00E97E16">
        <w:t xml:space="preserve">asu trajanja </w:t>
      </w:r>
      <w:r w:rsidR="006B3825">
        <w:t>tega okvirnega sporazuma</w:t>
      </w:r>
      <w:r w:rsidRPr="00E97E16">
        <w:t>, zaradi spremenjenih predpisov bistveno spremenijo mo</w:t>
      </w:r>
      <w:r w:rsidR="00AF2F5E">
        <w:t>ž</w:t>
      </w:r>
      <w:r w:rsidRPr="00E97E16">
        <w:t xml:space="preserve">nosti za izpolnitev obveznosti </w:t>
      </w:r>
      <w:r w:rsidR="00AF2F5E">
        <w:t>strank okvirnega sporazuma</w:t>
      </w:r>
      <w:r w:rsidRPr="00E97E16">
        <w:t xml:space="preserve">, </w:t>
      </w:r>
      <w:r w:rsidR="00AF2F5E">
        <w:t xml:space="preserve">naročnik in stranke okvirnega sporazuma </w:t>
      </w:r>
      <w:r w:rsidRPr="00E97E16">
        <w:t>sogla</w:t>
      </w:r>
      <w:r w:rsidR="00AF2F5E">
        <w:t>šajo</w:t>
      </w:r>
      <w:r w:rsidRPr="00E97E16">
        <w:t xml:space="preserve">, da se </w:t>
      </w:r>
      <w:r w:rsidR="00AF2F5E">
        <w:t>ta okvirni sporazum spremeni</w:t>
      </w:r>
      <w:r w:rsidR="00AF2F5E" w:rsidRPr="00B62BC1">
        <w:t xml:space="preserve">. </w:t>
      </w:r>
    </w:p>
    <w:p w14:paraId="0A0D8FFC" w14:textId="29B74F5F" w:rsidR="008F1B14" w:rsidRDefault="008F1B14" w:rsidP="00314E31">
      <w:pPr>
        <w:pStyle w:val="Pogpoglavje"/>
      </w:pPr>
      <w:r>
        <w:t>POGODBENA KAZEN</w:t>
      </w:r>
    </w:p>
    <w:p w14:paraId="7F615FC7" w14:textId="77777777" w:rsidR="008F1B14" w:rsidRDefault="008F1B14" w:rsidP="008F1B14">
      <w:pPr>
        <w:pStyle w:val="Poglen"/>
      </w:pPr>
    </w:p>
    <w:p w14:paraId="71F96CE0" w14:textId="59C74D8C" w:rsidR="007404D0" w:rsidRDefault="007404D0" w:rsidP="007404D0">
      <w:pPr>
        <w:pStyle w:val="Pogodstavek"/>
        <w:numPr>
          <w:ilvl w:val="0"/>
          <w:numId w:val="97"/>
        </w:numPr>
      </w:pPr>
      <w:r>
        <w:t xml:space="preserve">Naročnik bo stranki okvirnega sporazuma, ki je izvajalec storitve, zaračunal pogodbeno kazen, če ta ne zagotovi dogovorjenega dnevnega prevzema odpadka, v višini </w:t>
      </w:r>
      <w:r w:rsidR="00241230">
        <w:t>20</w:t>
      </w:r>
      <w:r>
        <w:t>,00 € (</w:t>
      </w:r>
      <w:bookmarkStart w:id="3" w:name="_Hlk144991493"/>
      <w:r>
        <w:t xml:space="preserve">z besedo: </w:t>
      </w:r>
      <w:r w:rsidR="00241230">
        <w:t>dvajset</w:t>
      </w:r>
      <w:r>
        <w:t xml:space="preserve"> evrov 00/100</w:t>
      </w:r>
      <w:bookmarkEnd w:id="3"/>
      <w:r>
        <w:t xml:space="preserve">) na tono neprevzete dnevne količine odpadka za prvi dan zamude in </w:t>
      </w:r>
      <w:r w:rsidR="00241230">
        <w:t>3</w:t>
      </w:r>
      <w:r>
        <w:t>,00 € (</w:t>
      </w:r>
      <w:r w:rsidRPr="007404D0">
        <w:t xml:space="preserve">z besedo: </w:t>
      </w:r>
      <w:r w:rsidR="00241230">
        <w:t>tri evre</w:t>
      </w:r>
      <w:r w:rsidRPr="007404D0">
        <w:t xml:space="preserve"> 00/100</w:t>
      </w:r>
      <w:r>
        <w:t>) na tono neprevzete dnevne količine odpadka za vsak nadaljnji koledarski dan, dokler izvajalec ne prevzame celotne dnevne količine odpadka, za katero je prišel v zamudo.</w:t>
      </w:r>
    </w:p>
    <w:p w14:paraId="5A143AFA" w14:textId="3FC3D56A" w:rsidR="008F1B14" w:rsidRDefault="007404D0" w:rsidP="00BD4301">
      <w:pPr>
        <w:pStyle w:val="Pogodstavek"/>
        <w:numPr>
          <w:ilvl w:val="0"/>
          <w:numId w:val="97"/>
        </w:numPr>
      </w:pPr>
      <w:r>
        <w:lastRenderedPageBreak/>
        <w:t xml:space="preserve">Pogodbena kazen </w:t>
      </w:r>
      <w:r w:rsidR="008F1B14">
        <w:t>sme znašati največ 10 % vrednosti neizvršenih dobav.</w:t>
      </w:r>
    </w:p>
    <w:p w14:paraId="6328FD41" w14:textId="4718DBF7" w:rsidR="008F1B14" w:rsidRDefault="008F1B14" w:rsidP="00241230">
      <w:pPr>
        <w:pStyle w:val="Pogodstavek"/>
        <w:numPr>
          <w:ilvl w:val="0"/>
          <w:numId w:val="97"/>
        </w:numPr>
      </w:pPr>
      <w:r>
        <w:t xml:space="preserve">Za uveljavljanje pogodbene kazni iz tega okvirnega sporazuma bo naročnik stranki okvirnega sporazuma, ki je prekoračila </w:t>
      </w:r>
      <w:r w:rsidR="00371122">
        <w:t xml:space="preserve">izvedbeni </w:t>
      </w:r>
      <w:r>
        <w:t>rok, izstavil račun s plačilnim rokom osem (8) koledarskih dni od dneva izstavitve računa. V primeru zamude pri plačilu računa, je naročnik upravičen do poplačila zakonskih zamudnih obresti.</w:t>
      </w:r>
    </w:p>
    <w:p w14:paraId="36889309" w14:textId="77777777" w:rsidR="008F1B14" w:rsidRDefault="008F1B14" w:rsidP="00371122">
      <w:pPr>
        <w:pStyle w:val="Poglen"/>
      </w:pPr>
    </w:p>
    <w:p w14:paraId="25C47CEA" w14:textId="4136D884" w:rsidR="008F1B14" w:rsidRDefault="008F1B14" w:rsidP="00371122">
      <w:pPr>
        <w:pStyle w:val="Pogodstavek"/>
        <w:numPr>
          <w:ilvl w:val="0"/>
          <w:numId w:val="0"/>
        </w:numPr>
      </w:pPr>
      <w:r w:rsidRPr="00371122">
        <w:t>V primeru</w:t>
      </w:r>
      <w:r w:rsidR="00371122">
        <w:t>,</w:t>
      </w:r>
      <w:r w:rsidRPr="00371122">
        <w:t xml:space="preserve"> če naročnik odstopi od tega okvirnega sporazuma iz razlogov ponavljajočih se kršitev okvirnega sporazuma s strani posamezne stranke okvirnega sporazuma, je ta stranka okvirnega sporazuma dolžna naročniku plačati pogodbeno kazen v višini </w:t>
      </w:r>
      <w:r w:rsidR="00371122">
        <w:t>10</w:t>
      </w:r>
      <w:r w:rsidRPr="00371122">
        <w:t>.000 EUR in vso škodo, ki naročniku zaradi tega nastane.</w:t>
      </w:r>
    </w:p>
    <w:p w14:paraId="381BC444" w14:textId="77777777" w:rsidR="00371122" w:rsidRDefault="00371122" w:rsidP="00371122">
      <w:pPr>
        <w:pStyle w:val="Poglen"/>
      </w:pPr>
    </w:p>
    <w:p w14:paraId="77F607EC" w14:textId="5D7BEFCF" w:rsidR="008F1B14" w:rsidRPr="00371122" w:rsidRDefault="008F1B14" w:rsidP="00371122">
      <w:pPr>
        <w:pStyle w:val="Pogodstavek"/>
        <w:numPr>
          <w:ilvl w:val="0"/>
          <w:numId w:val="98"/>
        </w:numPr>
      </w:pPr>
      <w:r w:rsidRPr="00371122">
        <w:t>Naročnik si pridrži pravico uveljaviti pogodbeno kazen pri plačilu računa, čeprav o kršitvi posamezne stranke okvirnega sporazuma na to ni opozoril.</w:t>
      </w:r>
    </w:p>
    <w:p w14:paraId="349AEB1C" w14:textId="77777777" w:rsidR="008F1B14" w:rsidRDefault="008F1B14" w:rsidP="00371122">
      <w:pPr>
        <w:pStyle w:val="Pogodstavek"/>
        <w:numPr>
          <w:ilvl w:val="0"/>
          <w:numId w:val="98"/>
        </w:numPr>
      </w:pPr>
      <w:r w:rsidRPr="00371122">
        <w:t>Naročnik in stranka okvirnega sporazuma soglašata, da pravica zaračunati pogodbeno kazen ni pogojena z nastankom škode pri naročniku. Za povračilo tako nastale škode bo naročnik unovčil menico za dobro izvedbo pogodbenih obveznosti, neodvisno od uveljavljanja pogodbene kazni.</w:t>
      </w:r>
    </w:p>
    <w:p w14:paraId="542D36FE" w14:textId="035BF266" w:rsidR="00371122" w:rsidRPr="00371122" w:rsidRDefault="00314E31" w:rsidP="00314E31">
      <w:pPr>
        <w:pStyle w:val="Pogpoglavje"/>
      </w:pPr>
      <w:r>
        <w:t xml:space="preserve"> </w:t>
      </w:r>
      <w:r w:rsidR="00371122">
        <w:t>POVRAČILO ŠKODE</w:t>
      </w:r>
    </w:p>
    <w:p w14:paraId="47B8A232" w14:textId="77777777" w:rsidR="00371122" w:rsidRDefault="00371122" w:rsidP="00371122">
      <w:pPr>
        <w:pStyle w:val="Poglen"/>
      </w:pPr>
    </w:p>
    <w:p w14:paraId="07D509B5" w14:textId="0347608E" w:rsidR="00371122" w:rsidRPr="005B28FC" w:rsidRDefault="00371122" w:rsidP="00371122">
      <w:pPr>
        <w:pStyle w:val="Pogodstavek"/>
        <w:numPr>
          <w:ilvl w:val="0"/>
          <w:numId w:val="100"/>
        </w:numPr>
      </w:pPr>
      <w:r w:rsidRPr="005B28FC">
        <w:t>Če naročniku</w:t>
      </w:r>
      <w:r>
        <w:t xml:space="preserve"> </w:t>
      </w:r>
      <w:r w:rsidRPr="005B28FC">
        <w:t xml:space="preserve">zaradi zamude pri </w:t>
      </w:r>
      <w:r>
        <w:t>izvedbi storitve</w:t>
      </w:r>
      <w:r w:rsidRPr="005B28FC">
        <w:t xml:space="preserve"> ali iz kakršnega koli drugega razloga na strani stranke okvirnega sporazuma, nastane škoda, ki presega vrednost finančnega zavarovanja </w:t>
      </w:r>
      <w:r>
        <w:t>za dobro izvedbo pogodbenih obveznosti</w:t>
      </w:r>
      <w:r w:rsidRPr="005B28FC">
        <w:t>, ima naročnik pravico do povračila tako nastale škode nad zneskom finančnega zavarovanja.</w:t>
      </w:r>
    </w:p>
    <w:p w14:paraId="12E21396" w14:textId="77777777" w:rsidR="00371122" w:rsidRPr="005B28FC" w:rsidRDefault="00371122" w:rsidP="00371122">
      <w:pPr>
        <w:pStyle w:val="Pogodstavek"/>
        <w:numPr>
          <w:ilvl w:val="0"/>
          <w:numId w:val="100"/>
        </w:numPr>
      </w:pPr>
      <w:r w:rsidRPr="005B28FC">
        <w:t xml:space="preserve">Povračilo tako nastale škode bo naročnik uveljavljal </w:t>
      </w:r>
      <w:r>
        <w:t xml:space="preserve">od stranke okvirnega sporazuma, ki je povzročila škodo, </w:t>
      </w:r>
      <w:r w:rsidRPr="005B28FC">
        <w:t>po splošnih načelih odškodninske odgovornosti in neodvisno od tega, ali je unovčil zavarovanje za dobro izvedbo pogodbenih obveznosti ali ne.</w:t>
      </w:r>
    </w:p>
    <w:p w14:paraId="06162921" w14:textId="6935B203" w:rsidR="00371122" w:rsidRPr="005B28FC" w:rsidRDefault="00371122" w:rsidP="00371122">
      <w:pPr>
        <w:pStyle w:val="Pogodstavek"/>
        <w:numPr>
          <w:ilvl w:val="0"/>
          <w:numId w:val="100"/>
        </w:numPr>
      </w:pPr>
      <w:r w:rsidRPr="005B28FC">
        <w:t xml:space="preserve">Stranka okvirnega sporazuma se obvezuje, da bo v primeru škode odškodninsko odgovorna tudi za škodo, ki jo bo moral naročnik poravnati tretjim osebam zaradi nestrokovno in nepravilno opravljenih </w:t>
      </w:r>
      <w:r>
        <w:t>storitev</w:t>
      </w:r>
      <w:r w:rsidRPr="005B28FC">
        <w:t xml:space="preserve"> po tem sporazumu.</w:t>
      </w:r>
    </w:p>
    <w:p w14:paraId="740FC96F" w14:textId="77777777" w:rsidR="00371122" w:rsidRPr="00314E31" w:rsidRDefault="00371122" w:rsidP="00314E31">
      <w:pPr>
        <w:pStyle w:val="Pogpoglavje"/>
      </w:pPr>
      <w:r w:rsidRPr="00314E31">
        <w:t>VIŠJA SILA</w:t>
      </w:r>
    </w:p>
    <w:p w14:paraId="19AF384F" w14:textId="77777777" w:rsidR="00371122" w:rsidRPr="005B28FC" w:rsidRDefault="00371122" w:rsidP="00371122">
      <w:pPr>
        <w:pStyle w:val="Poglen"/>
      </w:pPr>
    </w:p>
    <w:p w14:paraId="69D72250" w14:textId="5D4BD228" w:rsidR="00371122" w:rsidRPr="005B28FC" w:rsidRDefault="00371122" w:rsidP="00371122">
      <w:pPr>
        <w:pStyle w:val="Pogodstavek"/>
        <w:numPr>
          <w:ilvl w:val="0"/>
          <w:numId w:val="102"/>
        </w:numPr>
      </w:pPr>
      <w:r w:rsidRPr="005B28FC">
        <w:t xml:space="preserve">Pod višjo silo se razumejo vsi nepredvideni in nepričakovani dogodki, ki nastopijo neodvisno od volje </w:t>
      </w:r>
      <w:r w:rsidR="00C5201B">
        <w:t xml:space="preserve">naročnika in </w:t>
      </w:r>
      <w:r w:rsidRPr="005B28FC">
        <w:t>strank</w:t>
      </w:r>
      <w:r w:rsidR="00C5201B">
        <w:t xml:space="preserve"> okvirnega sporazuma</w:t>
      </w:r>
      <w:r w:rsidRPr="005B28FC">
        <w:t xml:space="preserve"> in ki jih </w:t>
      </w:r>
      <w:r w:rsidR="00C5201B">
        <w:t xml:space="preserve">naročnik in </w:t>
      </w:r>
      <w:r w:rsidRPr="005B28FC">
        <w:t>stranke</w:t>
      </w:r>
      <w:r w:rsidR="00C5201B">
        <w:t xml:space="preserve"> okvirnega sporazuma</w:t>
      </w:r>
      <w:r w:rsidRPr="005B28FC">
        <w:t xml:space="preserve"> niso mogle predvideti ob sklepanju okvirnega sporazuma ter kakorkoli vplivajo na izvedbo obveznosti po sklenjenem okvirnem sporazumu</w:t>
      </w:r>
      <w:r w:rsidR="00C5201B">
        <w:t xml:space="preserve"> </w:t>
      </w:r>
      <w:r w:rsidR="00C5201B" w:rsidRPr="00C5201B">
        <w:t xml:space="preserve">(npr.: naravne nesreče, nenormalne vremenske ujme, vojna, prometne nesreče, dokazane poškodbe </w:t>
      </w:r>
      <w:r w:rsidR="00C5201B">
        <w:t xml:space="preserve">osnovnih sredstev </w:t>
      </w:r>
      <w:r w:rsidR="00C5201B" w:rsidRPr="00C5201B">
        <w:t>med izvajanjem storitve, ipd.)</w:t>
      </w:r>
      <w:r w:rsidRPr="005B28FC">
        <w:t>.</w:t>
      </w:r>
    </w:p>
    <w:p w14:paraId="7980505B" w14:textId="521B45DF" w:rsidR="00371122" w:rsidRDefault="00C5201B" w:rsidP="00C5201B">
      <w:pPr>
        <w:pStyle w:val="Pogodstavek"/>
        <w:numPr>
          <w:ilvl w:val="0"/>
          <w:numId w:val="102"/>
        </w:numPr>
      </w:pPr>
      <w:r w:rsidRPr="00C5201B">
        <w:t>V izjemnih primerih, ko zaradi višje sile</w:t>
      </w:r>
      <w:r>
        <w:t xml:space="preserve"> po prejšnjem odstavku,</w:t>
      </w:r>
      <w:r w:rsidRPr="00C5201B">
        <w:t xml:space="preserve"> </w:t>
      </w:r>
      <w:r w:rsidR="005E382F">
        <w:t xml:space="preserve">storitve ni mogoče izvesti po naročilu naročnika, </w:t>
      </w:r>
      <w:r w:rsidRPr="00C5201B">
        <w:t xml:space="preserve">mora </w:t>
      </w:r>
      <w:r w:rsidR="005E382F">
        <w:t xml:space="preserve">stranka okvirnega sporazuma </w:t>
      </w:r>
      <w:r w:rsidRPr="00C5201B">
        <w:t>nemudoma</w:t>
      </w:r>
      <w:r>
        <w:t>, najkasneje pa</w:t>
      </w:r>
      <w:r w:rsidRPr="00C5201B">
        <w:t xml:space="preserve"> </w:t>
      </w:r>
      <w:r w:rsidRPr="005B28FC">
        <w:t xml:space="preserve">v </w:t>
      </w:r>
      <w:r>
        <w:t>2 (dveh)</w:t>
      </w:r>
      <w:r w:rsidRPr="005B28FC">
        <w:t xml:space="preserve"> delovnih dneh po nastanku </w:t>
      </w:r>
      <w:r w:rsidR="005E382F">
        <w:t>višje sile</w:t>
      </w:r>
      <w:r>
        <w:t>,</w:t>
      </w:r>
      <w:r w:rsidRPr="00C5201B">
        <w:t xml:space="preserve"> </w:t>
      </w:r>
      <w:r w:rsidR="005E382F" w:rsidRPr="00C5201B">
        <w:t xml:space="preserve">naročnika </w:t>
      </w:r>
      <w:r w:rsidRPr="00C5201B">
        <w:t xml:space="preserve">pisno obvestiti o nezmožnosti </w:t>
      </w:r>
      <w:r>
        <w:t xml:space="preserve">izvedbe ali nezmožnosti pravočasne </w:t>
      </w:r>
      <w:r w:rsidRPr="00C5201B">
        <w:t xml:space="preserve">izvedbe storitve in pri tem tudi navesti vzroke ter okvirni/pričakovani dejanski rok prevzema odpadka. </w:t>
      </w:r>
      <w:r w:rsidR="005E382F">
        <w:t xml:space="preserve">V tem primeru se </w:t>
      </w:r>
      <w:r>
        <w:t>sankcije po tem okvirnem sporazumu ne</w:t>
      </w:r>
      <w:r w:rsidR="005E382F">
        <w:t xml:space="preserve"> realizirajo</w:t>
      </w:r>
      <w:r>
        <w:t>.</w:t>
      </w:r>
    </w:p>
    <w:p w14:paraId="2BB453D9" w14:textId="77777777" w:rsidR="003C37D8" w:rsidRPr="00314E31" w:rsidRDefault="003C37D8" w:rsidP="00314E31">
      <w:pPr>
        <w:pStyle w:val="Pogpoglavje"/>
      </w:pPr>
      <w:r w:rsidRPr="00314E31">
        <w:t>KRŠITVE OKVIRNEGA SPORAZUMA</w:t>
      </w:r>
    </w:p>
    <w:p w14:paraId="156C296B" w14:textId="77777777" w:rsidR="003C37D8" w:rsidRPr="005B28FC" w:rsidRDefault="003C37D8" w:rsidP="003C37D8">
      <w:pPr>
        <w:pStyle w:val="Poglen"/>
      </w:pPr>
    </w:p>
    <w:p w14:paraId="7CCE978D" w14:textId="77777777" w:rsidR="003C37D8" w:rsidRPr="005B28FC" w:rsidRDefault="003C37D8" w:rsidP="003C37D8">
      <w:pPr>
        <w:numPr>
          <w:ilvl w:val="0"/>
          <w:numId w:val="105"/>
        </w:numPr>
        <w:spacing w:after="0" w:line="240" w:lineRule="auto"/>
        <w:jc w:val="both"/>
        <w:rPr>
          <w:rFonts w:cs="Arial"/>
          <w:sz w:val="20"/>
          <w:szCs w:val="20"/>
        </w:rPr>
      </w:pPr>
      <w:r w:rsidRPr="005B28FC">
        <w:rPr>
          <w:rFonts w:cs="Arial"/>
          <w:sz w:val="20"/>
          <w:szCs w:val="20"/>
        </w:rPr>
        <w:t>Naročnik in stranka okvirnega sporazuma bosta sporazumno dogovarjala vsak odmik od tega okvirnega sporazuma. Vsak nedogovorjen odmik se šteje za kršitev okvirnega sporazuma.</w:t>
      </w:r>
    </w:p>
    <w:p w14:paraId="1C98F589" w14:textId="77777777" w:rsidR="003C37D8" w:rsidRPr="005B28FC" w:rsidRDefault="003C37D8" w:rsidP="003C37D8">
      <w:pPr>
        <w:numPr>
          <w:ilvl w:val="0"/>
          <w:numId w:val="105"/>
        </w:numPr>
        <w:spacing w:after="0" w:line="240" w:lineRule="auto"/>
        <w:jc w:val="both"/>
        <w:rPr>
          <w:rFonts w:cs="Arial"/>
          <w:sz w:val="20"/>
          <w:szCs w:val="20"/>
        </w:rPr>
      </w:pPr>
      <w:r w:rsidRPr="005B28FC">
        <w:rPr>
          <w:rFonts w:cs="Arial"/>
          <w:sz w:val="20"/>
          <w:szCs w:val="20"/>
        </w:rPr>
        <w:t>Kot kršitve okvirnega sporazuma, ki ima lahko za posledico odstop naročnika od okvirnega sporazuma, štejejo:</w:t>
      </w:r>
    </w:p>
    <w:p w14:paraId="33103F3E" w14:textId="24FC8E11" w:rsidR="003C37D8" w:rsidRDefault="003C37D8" w:rsidP="003C37D8">
      <w:pPr>
        <w:pStyle w:val="Pogalineje"/>
      </w:pPr>
      <w:r w:rsidRPr="008C47DA">
        <w:t xml:space="preserve">Stranka okvirnega sporazuma več kot 3-krat krši določila okvirnega sporazuma </w:t>
      </w:r>
      <w:r>
        <w:t xml:space="preserve">z </w:t>
      </w:r>
      <w:r w:rsidR="00B62BC1">
        <w:t xml:space="preserve">neizvedbo ali </w:t>
      </w:r>
      <w:r w:rsidRPr="008C47DA">
        <w:t>nepravočasn</w:t>
      </w:r>
      <w:r>
        <w:t>o</w:t>
      </w:r>
      <w:r w:rsidRPr="008C47DA">
        <w:t xml:space="preserve"> </w:t>
      </w:r>
      <w:r>
        <w:t>izvedbo naročenih storitev;</w:t>
      </w:r>
    </w:p>
    <w:p w14:paraId="11570964" w14:textId="7374A14B" w:rsidR="003C37D8" w:rsidRPr="008C47DA" w:rsidRDefault="003C37D8" w:rsidP="003C37D8">
      <w:pPr>
        <w:pStyle w:val="Pogalineje"/>
      </w:pPr>
      <w:r w:rsidRPr="008C47DA">
        <w:t xml:space="preserve">Stranka okvirnega sporazuma več kot 3-krat krši določila okvirnega sporazuma z </w:t>
      </w:r>
      <w:r>
        <w:t>izvedbo storitev</w:t>
      </w:r>
      <w:r w:rsidRPr="008C47DA">
        <w:t xml:space="preserve">, ki </w:t>
      </w:r>
      <w:r w:rsidR="00B62BC1">
        <w:t xml:space="preserve">po obsegu ali kakovosti </w:t>
      </w:r>
      <w:r w:rsidRPr="008C47DA">
        <w:t xml:space="preserve">ne </w:t>
      </w:r>
      <w:r>
        <w:t>ustrezajo zahtevam naročnika;</w:t>
      </w:r>
    </w:p>
    <w:p w14:paraId="530FE8F7" w14:textId="3AA8DB45" w:rsidR="003C37D8" w:rsidRPr="008C47DA" w:rsidRDefault="003C37D8" w:rsidP="003C37D8">
      <w:pPr>
        <w:pStyle w:val="Pogalineje"/>
      </w:pPr>
      <w:r w:rsidRPr="008C47DA">
        <w:lastRenderedPageBreak/>
        <w:t>Stranka okvirnega sporazuma več kot 3-krat krši določila okvirnega sporazuma z nepredložit</w:t>
      </w:r>
      <w:r>
        <w:t>vijo</w:t>
      </w:r>
      <w:r w:rsidRPr="008C47DA">
        <w:t xml:space="preserve"> ustrezne zahtevane dokumentacije o </w:t>
      </w:r>
      <w:r>
        <w:t>prevzetem odpadku;</w:t>
      </w:r>
    </w:p>
    <w:p w14:paraId="71547DE3" w14:textId="06DB02C2" w:rsidR="003C37D8" w:rsidRPr="008C47DA" w:rsidRDefault="003C37D8" w:rsidP="003C37D8">
      <w:pPr>
        <w:pStyle w:val="Pogalineje"/>
      </w:pPr>
      <w:r w:rsidRPr="008C47DA">
        <w:t xml:space="preserve">Stranka okvirnega sporazuma krši določila okvirnega sporazuma </w:t>
      </w:r>
      <w:r>
        <w:t xml:space="preserve">z </w:t>
      </w:r>
      <w:r w:rsidRPr="008C47DA">
        <w:t>neupoštevanje</w:t>
      </w:r>
      <w:r>
        <w:t>m</w:t>
      </w:r>
      <w:r w:rsidRPr="008C47DA">
        <w:t xml:space="preserve"> dogovorjenih cen </w:t>
      </w:r>
      <w:r>
        <w:t>storitev</w:t>
      </w:r>
      <w:r w:rsidRPr="008C47DA">
        <w:t xml:space="preserve"> oziroma samovoljn</w:t>
      </w:r>
      <w:r>
        <w:t>im</w:t>
      </w:r>
      <w:r w:rsidRPr="008C47DA">
        <w:t xml:space="preserve"> povečanje</w:t>
      </w:r>
      <w:r>
        <w:t>m</w:t>
      </w:r>
      <w:r w:rsidRPr="008C47DA">
        <w:t xml:space="preserve"> cen </w:t>
      </w:r>
      <w:r>
        <w:t>storitev;</w:t>
      </w:r>
    </w:p>
    <w:p w14:paraId="516E7396" w14:textId="77777777" w:rsidR="003C37D8" w:rsidRPr="005B28FC" w:rsidRDefault="003C37D8" w:rsidP="003C37D8">
      <w:pPr>
        <w:pStyle w:val="Pogalineje"/>
      </w:pPr>
      <w:r w:rsidRPr="008C47DA">
        <w:t xml:space="preserve">Stranka okvirnega sporazuma več kot 3-krat krši določila okvirnega sporazuma </w:t>
      </w:r>
      <w:r>
        <w:t xml:space="preserve">z </w:t>
      </w:r>
      <w:r w:rsidRPr="008C47DA">
        <w:t>drug</w:t>
      </w:r>
      <w:r>
        <w:t>im</w:t>
      </w:r>
      <w:r w:rsidRPr="008C47DA">
        <w:t xml:space="preserve"> neustrezn</w:t>
      </w:r>
      <w:r>
        <w:t>im</w:t>
      </w:r>
      <w:r w:rsidRPr="008C47DA">
        <w:t xml:space="preserve"> izpolnjevanje</w:t>
      </w:r>
      <w:r>
        <w:t>m</w:t>
      </w:r>
      <w:r w:rsidRPr="008C47DA">
        <w:t xml:space="preserve"> določil tega okvirnega sporazuma</w:t>
      </w:r>
      <w:r>
        <w:t>;</w:t>
      </w:r>
    </w:p>
    <w:p w14:paraId="155520BB" w14:textId="77777777" w:rsidR="003C37D8" w:rsidRPr="005B28FC" w:rsidRDefault="003C37D8" w:rsidP="003C37D8">
      <w:pPr>
        <w:pStyle w:val="Pogalineje"/>
      </w:pPr>
      <w:r w:rsidRPr="005B28FC">
        <w:t>Stranka okvirnega sporazuma zaide v postopek, katerega namen je prenehanje njenega poslovanja;</w:t>
      </w:r>
    </w:p>
    <w:p w14:paraId="7DD5543C" w14:textId="77777777" w:rsidR="003C37D8" w:rsidRPr="005B28FC" w:rsidRDefault="003C37D8" w:rsidP="003C37D8">
      <w:pPr>
        <w:pStyle w:val="Pogalineje"/>
      </w:pPr>
      <w:r w:rsidRPr="005B28FC">
        <w:t>Naročnik zoper stranko uveljavlja pogodbeno kazen, unovči finančno zavarovanje za dobro izvedbo pogodbenih obveznosti ali uveljavlja podobno sankcijo;</w:t>
      </w:r>
    </w:p>
    <w:p w14:paraId="7C0D8BBD" w14:textId="77777777" w:rsidR="003C37D8" w:rsidRPr="005B28FC" w:rsidRDefault="003C37D8" w:rsidP="003C37D8">
      <w:pPr>
        <w:pStyle w:val="Pogalineje"/>
      </w:pPr>
      <w:r w:rsidRPr="005B28FC">
        <w:t>Stranka okvirnega sporazuma škodi dobremu imenu in poslovnemu ugledu naročnika.</w:t>
      </w:r>
    </w:p>
    <w:p w14:paraId="110AC9B9" w14:textId="77777777" w:rsidR="003C37D8" w:rsidRPr="00AA69F1" w:rsidRDefault="003C37D8" w:rsidP="00314E31">
      <w:pPr>
        <w:pStyle w:val="Pogpoglavje"/>
      </w:pPr>
      <w:r w:rsidRPr="00AA69F1">
        <w:t>FINANČNA ZAVAROVANJA</w:t>
      </w:r>
    </w:p>
    <w:p w14:paraId="4B30706A" w14:textId="77777777" w:rsidR="003C37D8" w:rsidRPr="00AA69F1" w:rsidRDefault="003C37D8" w:rsidP="003C37D8">
      <w:pPr>
        <w:pStyle w:val="Poglen"/>
      </w:pPr>
    </w:p>
    <w:p w14:paraId="1C55689A" w14:textId="77777777" w:rsidR="003C37D8" w:rsidRPr="00AA69F1" w:rsidRDefault="003C37D8" w:rsidP="003C37D8">
      <w:pPr>
        <w:spacing w:after="0" w:line="240" w:lineRule="auto"/>
        <w:jc w:val="both"/>
        <w:rPr>
          <w:rFonts w:cs="Arial"/>
          <w:sz w:val="20"/>
          <w:szCs w:val="20"/>
        </w:rPr>
      </w:pPr>
    </w:p>
    <w:p w14:paraId="6FA670A4" w14:textId="4A688924" w:rsidR="00AA69F1" w:rsidRPr="00317D2A" w:rsidRDefault="003C37D8" w:rsidP="00AA69F1">
      <w:pPr>
        <w:pStyle w:val="Pogodstavek"/>
        <w:numPr>
          <w:ilvl w:val="0"/>
          <w:numId w:val="106"/>
        </w:numPr>
      </w:pPr>
      <w:r w:rsidRPr="00AA69F1">
        <w:rPr>
          <w:rFonts w:cs="Arial"/>
        </w:rPr>
        <w:t>Stranka okvirnega sporazuma mora</w:t>
      </w:r>
      <w:r w:rsidR="00AA69F1" w:rsidRPr="00AA69F1">
        <w:rPr>
          <w:rFonts w:cs="Arial"/>
        </w:rPr>
        <w:t xml:space="preserve"> </w:t>
      </w:r>
      <w:r w:rsidR="00314E31" w:rsidRPr="00314E31">
        <w:t xml:space="preserve">najkasneje v roku 30 dni po podpisu okvirnega sporazuma </w:t>
      </w:r>
      <w:r w:rsidR="00314E31" w:rsidRPr="00317D2A">
        <w:t xml:space="preserve">naročniku </w:t>
      </w:r>
      <w:r w:rsidR="00AA69F1" w:rsidRPr="00317D2A">
        <w:t xml:space="preserve">predložiti nepreklicno bančno garancijo ali kavcijsko zavarovanje, plačljivo na prvi poziv, za dobro izvedbo pogodbenih obveznosti v višini </w:t>
      </w:r>
      <w:r w:rsidR="00AA69F1" w:rsidRPr="00AA69F1">
        <w:rPr>
          <w:b/>
          <w:bCs/>
        </w:rPr>
        <w:t>70.000,00 €</w:t>
      </w:r>
      <w:r w:rsidR="00AA69F1" w:rsidRPr="00317D2A">
        <w:t xml:space="preserve">, </w:t>
      </w:r>
      <w:r w:rsidR="00AA69F1">
        <w:t xml:space="preserve">izdano </w:t>
      </w:r>
      <w:r w:rsidR="00AA69F1" w:rsidRPr="00317D2A">
        <w:t xml:space="preserve">po vzorcu iz </w:t>
      </w:r>
      <w:r w:rsidR="00AA69F1" w:rsidRPr="00AA69F1">
        <w:rPr>
          <w:bCs/>
        </w:rPr>
        <w:t>dokumentacije</w:t>
      </w:r>
      <w:r w:rsidR="00AA69F1">
        <w:rPr>
          <w:bCs/>
        </w:rPr>
        <w:t xml:space="preserve"> v zvezi z oddajo javnega naročila</w:t>
      </w:r>
      <w:r w:rsidR="00AA69F1" w:rsidRPr="00AA69F1">
        <w:rPr>
          <w:bCs/>
        </w:rPr>
        <w:t xml:space="preserve">, z veljavnostjo najmanj do </w:t>
      </w:r>
      <w:r w:rsidR="00AA69F1" w:rsidRPr="00AA69F1">
        <w:rPr>
          <w:b/>
          <w:bCs/>
        </w:rPr>
        <w:t>31. 1. 2028</w:t>
      </w:r>
      <w:r w:rsidR="00AA69F1" w:rsidRPr="00317D2A">
        <w:t xml:space="preserve">.  </w:t>
      </w:r>
    </w:p>
    <w:p w14:paraId="7B9CB9F1" w14:textId="1A129658" w:rsidR="00AA69F1" w:rsidRPr="00317D2A" w:rsidRDefault="00AA69F1" w:rsidP="00AA69F1">
      <w:pPr>
        <w:pStyle w:val="Pogodstavek"/>
      </w:pPr>
      <w:r w:rsidRPr="00317D2A">
        <w:t xml:space="preserve">Če se med trajanjem </w:t>
      </w:r>
      <w:r>
        <w:t>okvirnega sporazuma</w:t>
      </w:r>
      <w:r w:rsidRPr="00317D2A">
        <w:t xml:space="preserve"> spremeni</w:t>
      </w:r>
      <w:r w:rsidR="00314E31">
        <w:t>jo</w:t>
      </w:r>
      <w:r w:rsidRPr="00317D2A">
        <w:t xml:space="preserve"> roki za izvedbo posla, </w:t>
      </w:r>
      <w:r w:rsidR="00314E31">
        <w:t>morajo stranke okvirnega sporazuma</w:t>
      </w:r>
      <w:r w:rsidRPr="00317D2A">
        <w:t xml:space="preserve"> temu ustrezno spremeniti tudi bančno garancijo oz. kavcijsko zavarovanje oziroma podaljšati njeno veljavnost. </w:t>
      </w:r>
    </w:p>
    <w:p w14:paraId="3A1F3A1C" w14:textId="3B9CF2CB" w:rsidR="00AA69F1" w:rsidRPr="00317D2A" w:rsidRDefault="00AA69F1" w:rsidP="00314E31">
      <w:pPr>
        <w:pStyle w:val="Pogodstavek"/>
      </w:pPr>
      <w:r w:rsidRPr="00317D2A">
        <w:t xml:space="preserve">Zavarovanje za dobro izvedbo pogodbenih obveznosti naročnik unovči, če </w:t>
      </w:r>
      <w:r w:rsidR="00314E31">
        <w:t>stranka okvirnega sporazuma</w:t>
      </w:r>
      <w:r w:rsidRPr="00317D2A">
        <w:t xml:space="preserve"> svojih obveznosti do naročnika ne izpolni skladno </w:t>
      </w:r>
      <w:r>
        <w:t>z določili okvirnega sporazuma</w:t>
      </w:r>
      <w:r w:rsidRPr="00317D2A">
        <w:t xml:space="preserve">, v dogovorjeni kvaliteti, obsegu ali rokih ali v primeru, da </w:t>
      </w:r>
      <w:r w:rsidR="00314E31">
        <w:t>stranka okvirnega sporazuma</w:t>
      </w:r>
      <w:r w:rsidRPr="00317D2A">
        <w:t xml:space="preserve"> po svoji krivdi odstopi od </w:t>
      </w:r>
      <w:r>
        <w:t>okvirnega sporazuma</w:t>
      </w:r>
      <w:r w:rsidRPr="00317D2A">
        <w:t xml:space="preserve"> </w:t>
      </w:r>
      <w:r w:rsidR="00314E31">
        <w:t>ali</w:t>
      </w:r>
      <w:r w:rsidRPr="00317D2A">
        <w:t xml:space="preserve"> v primeru, da naročnik po krivdi </w:t>
      </w:r>
      <w:r w:rsidR="00314E31">
        <w:t>stranke okvirnega sporazuma</w:t>
      </w:r>
      <w:r w:rsidRPr="00317D2A">
        <w:t xml:space="preserve"> odstopi od </w:t>
      </w:r>
      <w:r>
        <w:t>okvirnega sporazuma</w:t>
      </w:r>
      <w:r w:rsidRPr="00317D2A">
        <w:t xml:space="preserve">. </w:t>
      </w:r>
    </w:p>
    <w:p w14:paraId="6FF55865" w14:textId="7637F0B1" w:rsidR="00AA69F1" w:rsidRPr="00317D2A" w:rsidRDefault="00AA69F1" w:rsidP="00314E31">
      <w:pPr>
        <w:pStyle w:val="Pogodstavek"/>
      </w:pPr>
      <w:r w:rsidRPr="00317D2A">
        <w:t xml:space="preserve">Naročnik </w:t>
      </w:r>
      <w:r w:rsidR="00314E31">
        <w:t xml:space="preserve">lahko stranki okvirnega sporazuma </w:t>
      </w:r>
      <w:r w:rsidRPr="00317D2A">
        <w:t xml:space="preserve">vrne zavarovanje za dobro izvedbo pogodbenih obveznosti pred rokom njenega poteka le v primeru, da bo </w:t>
      </w:r>
      <w:r w:rsidR="00314E31">
        <w:t>ta</w:t>
      </w:r>
      <w:r w:rsidRPr="00317D2A">
        <w:t xml:space="preserve"> v celoti </w:t>
      </w:r>
      <w:r w:rsidR="00314E31">
        <w:t xml:space="preserve">izpolnila </w:t>
      </w:r>
      <w:r w:rsidRPr="00317D2A">
        <w:t>vse obveznosti</w:t>
      </w:r>
      <w:r>
        <w:t xml:space="preserve"> iz okvirnega sporazuma in bodo razpoložljiva sredstva v celoti predčasno izčrpana</w:t>
      </w:r>
      <w:r w:rsidRPr="00317D2A">
        <w:t xml:space="preserve">. </w:t>
      </w:r>
    </w:p>
    <w:p w14:paraId="324D10B4" w14:textId="694C0233" w:rsidR="00AA69F1" w:rsidRDefault="00AA69F1" w:rsidP="00AA69F1">
      <w:pPr>
        <w:pStyle w:val="Pogodstavek"/>
      </w:pPr>
      <w:r>
        <w:t>Okvirni sporazum</w:t>
      </w:r>
      <w:r w:rsidRPr="00317D2A">
        <w:t xml:space="preserve"> o izvedbi javnega naročila postane veljav</w:t>
      </w:r>
      <w:r>
        <w:t>en</w:t>
      </w:r>
      <w:r w:rsidRPr="00317D2A">
        <w:t xml:space="preserve"> pod pogojem, da </w:t>
      </w:r>
      <w:r w:rsidR="00314E31">
        <w:t>stranka okvirnega sporazuma</w:t>
      </w:r>
      <w:r w:rsidRPr="00317D2A">
        <w:t xml:space="preserve"> v </w:t>
      </w:r>
      <w:r w:rsidR="00314E31">
        <w:t>roku iz prvega odstavka tega člena</w:t>
      </w:r>
      <w:r w:rsidRPr="00317D2A">
        <w:t xml:space="preserve"> predloži finančno zavarovanje za dobro izvedbo pogodbenih obveznosti.</w:t>
      </w:r>
    </w:p>
    <w:p w14:paraId="64DF81E8" w14:textId="77777777" w:rsidR="003C37D8" w:rsidRPr="00314E31" w:rsidRDefault="003C37D8" w:rsidP="00314E31">
      <w:pPr>
        <w:pStyle w:val="Poglen"/>
      </w:pPr>
    </w:p>
    <w:p w14:paraId="04654517" w14:textId="6BD491FF" w:rsidR="003C37D8" w:rsidRDefault="003C37D8" w:rsidP="003C37D8">
      <w:pPr>
        <w:numPr>
          <w:ilvl w:val="0"/>
          <w:numId w:val="104"/>
        </w:numPr>
        <w:spacing w:after="0" w:line="240" w:lineRule="auto"/>
        <w:jc w:val="both"/>
        <w:rPr>
          <w:rFonts w:cs="Arial"/>
          <w:sz w:val="20"/>
          <w:szCs w:val="20"/>
        </w:rPr>
      </w:pPr>
      <w:r w:rsidRPr="005B28FC">
        <w:rPr>
          <w:rFonts w:cs="Arial"/>
          <w:sz w:val="20"/>
          <w:szCs w:val="20"/>
        </w:rPr>
        <w:t xml:space="preserve">Finančno zavarovanje lahko naročnik unovči ob kršitvah okvirnega sporazuma, kot jih </w:t>
      </w:r>
      <w:r w:rsidRPr="00F93DDC">
        <w:rPr>
          <w:rFonts w:cs="Arial"/>
          <w:sz w:val="20"/>
          <w:szCs w:val="20"/>
        </w:rPr>
        <w:t xml:space="preserve">določa </w:t>
      </w:r>
      <w:r w:rsidRPr="00B62BC1">
        <w:rPr>
          <w:rFonts w:cs="Arial"/>
          <w:sz w:val="20"/>
          <w:szCs w:val="20"/>
        </w:rPr>
        <w:t>2</w:t>
      </w:r>
      <w:r w:rsidR="00314E31" w:rsidRPr="00B62BC1">
        <w:rPr>
          <w:rFonts w:cs="Arial"/>
          <w:sz w:val="20"/>
          <w:szCs w:val="20"/>
        </w:rPr>
        <w:t>3</w:t>
      </w:r>
      <w:r w:rsidRPr="00B62BC1">
        <w:rPr>
          <w:rFonts w:cs="Arial"/>
          <w:sz w:val="20"/>
          <w:szCs w:val="20"/>
        </w:rPr>
        <w:t>. člen tega</w:t>
      </w:r>
      <w:r w:rsidRPr="005B28FC">
        <w:rPr>
          <w:rFonts w:cs="Arial"/>
          <w:sz w:val="20"/>
          <w:szCs w:val="20"/>
        </w:rPr>
        <w:t xml:space="preserve"> okvirnega sporazuma.</w:t>
      </w:r>
    </w:p>
    <w:p w14:paraId="3C182B71" w14:textId="77777777" w:rsidR="003C37D8" w:rsidRPr="005B28FC" w:rsidRDefault="003C37D8" w:rsidP="003C37D8">
      <w:pPr>
        <w:numPr>
          <w:ilvl w:val="0"/>
          <w:numId w:val="104"/>
        </w:numPr>
        <w:spacing w:after="0" w:line="240" w:lineRule="auto"/>
        <w:jc w:val="both"/>
        <w:rPr>
          <w:rFonts w:cs="Arial"/>
          <w:sz w:val="20"/>
          <w:szCs w:val="20"/>
        </w:rPr>
      </w:pPr>
      <w:r w:rsidRPr="005B28FC">
        <w:rPr>
          <w:rFonts w:cs="Arial"/>
          <w:sz w:val="20"/>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06476EB6" w14:textId="77777777" w:rsidR="003C37D8" w:rsidRPr="005B28FC" w:rsidRDefault="003C37D8" w:rsidP="003C37D8">
      <w:pPr>
        <w:numPr>
          <w:ilvl w:val="0"/>
          <w:numId w:val="104"/>
        </w:numPr>
        <w:spacing w:after="0" w:line="240" w:lineRule="auto"/>
        <w:jc w:val="both"/>
        <w:rPr>
          <w:rFonts w:cs="Arial"/>
          <w:sz w:val="20"/>
          <w:szCs w:val="20"/>
        </w:rPr>
      </w:pPr>
      <w:r w:rsidRPr="005B28FC">
        <w:rPr>
          <w:rFonts w:cs="Arial"/>
          <w:sz w:val="20"/>
          <w:szCs w:val="20"/>
        </w:rPr>
        <w:t>Unovčenje finančnega zavarovanja za zavarovanje dobre izvedbe obveznosti ne odvezuje stranke okvirnega sporazuma od njegove obveznosti povrniti naročniku škodo v višini zneska razlike med višino dejanske škode, ki jo je naročnik zaradi neizpolnjevanja obveznosti okvirnega sporazuma utrpel in zneskom unovčenega finančnega zavarovanja za zavarovanje dobre izvedbe obveznosti.</w:t>
      </w:r>
    </w:p>
    <w:p w14:paraId="2CAE4162" w14:textId="066E157C" w:rsidR="00E97E16" w:rsidRPr="00E97E16" w:rsidRDefault="00AF2F5E" w:rsidP="00314E31">
      <w:pPr>
        <w:pStyle w:val="Pogpoglavje"/>
      </w:pPr>
      <w:r>
        <w:t>SKRBNIKI OKVIRNEGA SPORAZUMA</w:t>
      </w:r>
    </w:p>
    <w:p w14:paraId="7C3900D4" w14:textId="77777777" w:rsidR="00CF6586" w:rsidRDefault="00CF6586" w:rsidP="00AF2F5E">
      <w:pPr>
        <w:pStyle w:val="Poglen"/>
      </w:pPr>
    </w:p>
    <w:p w14:paraId="427C6328" w14:textId="5A25D7E6" w:rsidR="00E97E16" w:rsidRPr="00E97E16" w:rsidRDefault="00E97E16" w:rsidP="00AF2F5E">
      <w:pPr>
        <w:pStyle w:val="Pogodstavek"/>
        <w:numPr>
          <w:ilvl w:val="0"/>
          <w:numId w:val="93"/>
        </w:numPr>
      </w:pPr>
      <w:r w:rsidRPr="00E97E16">
        <w:t xml:space="preserve">Skrbnik </w:t>
      </w:r>
      <w:r w:rsidR="00AF2F5E">
        <w:t>okvirnega sporazuma</w:t>
      </w:r>
      <w:r w:rsidRPr="00E97E16">
        <w:t xml:space="preserve"> na strani naročnika je</w:t>
      </w:r>
      <w:r w:rsidR="00AF2F5E">
        <w:t xml:space="preserve"> Urša Fišer, e-naslov: </w:t>
      </w:r>
      <w:hyperlink r:id="rId11" w:history="1">
        <w:r w:rsidR="00AF2F5E" w:rsidRPr="002814B1">
          <w:rPr>
            <w:rStyle w:val="Hiperpovezava"/>
          </w:rPr>
          <w:t>ursa.fiser@komunala-slb.si</w:t>
        </w:r>
      </w:hyperlink>
      <w:r w:rsidRPr="00E97E16">
        <w:t>.</w:t>
      </w:r>
    </w:p>
    <w:p w14:paraId="15F3DE0A" w14:textId="77777777" w:rsidR="00AF2F5E" w:rsidRPr="00AF2F5E" w:rsidRDefault="00AF2F5E" w:rsidP="00AF2F5E">
      <w:pPr>
        <w:pStyle w:val="Pogodstavek"/>
        <w:numPr>
          <w:ilvl w:val="0"/>
          <w:numId w:val="93"/>
        </w:numPr>
        <w:rPr>
          <w:rFonts w:cs="Arial"/>
        </w:rPr>
      </w:pPr>
      <w:r w:rsidRPr="00AF2F5E">
        <w:rPr>
          <w:rFonts w:cs="Arial"/>
        </w:rPr>
        <w:t>Skrbnik okvirnega sporazuma s strani stranke okvirnega sporazuma je:</w:t>
      </w:r>
    </w:p>
    <w:p w14:paraId="4799EEFD" w14:textId="77777777" w:rsidR="00AF2F5E" w:rsidRPr="00D8365F" w:rsidRDefault="00AF2F5E" w:rsidP="00AF2F5E">
      <w:pPr>
        <w:numPr>
          <w:ilvl w:val="1"/>
          <w:numId w:val="93"/>
        </w:numPr>
        <w:spacing w:after="0" w:line="240" w:lineRule="auto"/>
        <w:jc w:val="both"/>
        <w:rPr>
          <w:rFonts w:cs="Arial"/>
          <w:sz w:val="20"/>
          <w:szCs w:val="20"/>
        </w:rPr>
      </w:pPr>
      <w:r>
        <w:rPr>
          <w:rFonts w:cs="Arial"/>
          <w:sz w:val="20"/>
          <w:szCs w:val="20"/>
        </w:rPr>
        <w:t>za prvo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r w:rsidRPr="00D8365F">
        <w:rPr>
          <w:rFonts w:cs="Arial"/>
          <w:sz w:val="20"/>
          <w:szCs w:val="20"/>
          <w:highlight w:val="lightGray"/>
        </w:rPr>
        <w:t>xxxxx</w:t>
      </w:r>
      <w:r w:rsidRPr="00D8365F">
        <w:rPr>
          <w:rFonts w:cs="Arial"/>
          <w:sz w:val="20"/>
          <w:szCs w:val="20"/>
        </w:rPr>
        <w:t>.</w:t>
      </w:r>
    </w:p>
    <w:p w14:paraId="77723314" w14:textId="77777777" w:rsidR="00AF2F5E" w:rsidRPr="00D8365F" w:rsidRDefault="00AF2F5E" w:rsidP="00AF2F5E">
      <w:pPr>
        <w:numPr>
          <w:ilvl w:val="1"/>
          <w:numId w:val="93"/>
        </w:numPr>
        <w:spacing w:after="0" w:line="240" w:lineRule="auto"/>
        <w:jc w:val="both"/>
        <w:rPr>
          <w:rFonts w:cs="Arial"/>
          <w:sz w:val="20"/>
          <w:szCs w:val="20"/>
        </w:rPr>
      </w:pPr>
      <w:r>
        <w:rPr>
          <w:rFonts w:cs="Arial"/>
          <w:sz w:val="20"/>
          <w:szCs w:val="20"/>
        </w:rPr>
        <w:t>za drugo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r w:rsidRPr="00D8365F">
        <w:rPr>
          <w:rFonts w:cs="Arial"/>
          <w:sz w:val="20"/>
          <w:szCs w:val="20"/>
          <w:highlight w:val="lightGray"/>
        </w:rPr>
        <w:t>xxxxx</w:t>
      </w:r>
      <w:r w:rsidRPr="00D8365F">
        <w:rPr>
          <w:rFonts w:cs="Arial"/>
          <w:sz w:val="20"/>
          <w:szCs w:val="20"/>
        </w:rPr>
        <w:t>.</w:t>
      </w:r>
    </w:p>
    <w:p w14:paraId="731E77EE" w14:textId="77777777" w:rsidR="00AF2F5E" w:rsidRPr="00D8365F" w:rsidRDefault="00AF2F5E" w:rsidP="00AF2F5E">
      <w:pPr>
        <w:numPr>
          <w:ilvl w:val="1"/>
          <w:numId w:val="93"/>
        </w:numPr>
        <w:spacing w:after="0" w:line="240" w:lineRule="auto"/>
        <w:jc w:val="both"/>
        <w:rPr>
          <w:rFonts w:cs="Arial"/>
          <w:sz w:val="20"/>
          <w:szCs w:val="20"/>
        </w:rPr>
      </w:pPr>
      <w:r>
        <w:rPr>
          <w:rFonts w:cs="Arial"/>
          <w:sz w:val="20"/>
          <w:szCs w:val="20"/>
        </w:rPr>
        <w:t>za tretjo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r w:rsidRPr="00D8365F">
        <w:rPr>
          <w:rFonts w:cs="Arial"/>
          <w:sz w:val="20"/>
          <w:szCs w:val="20"/>
          <w:highlight w:val="lightGray"/>
        </w:rPr>
        <w:t>xxxxx</w:t>
      </w:r>
      <w:r w:rsidRPr="00D8365F">
        <w:rPr>
          <w:rFonts w:cs="Arial"/>
          <w:sz w:val="20"/>
          <w:szCs w:val="20"/>
        </w:rPr>
        <w:t>.</w:t>
      </w:r>
    </w:p>
    <w:p w14:paraId="715D5B9F" w14:textId="77777777" w:rsidR="00241230" w:rsidRDefault="00AF2F5E" w:rsidP="00241230">
      <w:pPr>
        <w:pStyle w:val="Pogodstavek"/>
        <w:numPr>
          <w:ilvl w:val="0"/>
          <w:numId w:val="93"/>
        </w:numPr>
        <w:rPr>
          <w:rFonts w:cs="Arial"/>
        </w:rPr>
      </w:pPr>
      <w:r w:rsidRPr="00AF2F5E">
        <w:rPr>
          <w:rFonts w:cs="Arial"/>
        </w:rPr>
        <w:t>Stranka okvirnega sporazuma mora naročnika pisno obvestiti o morebitni zamenjavi skrbnika ali spremembi njegovega e-naslova.</w:t>
      </w:r>
    </w:p>
    <w:p w14:paraId="6E1FA1E3" w14:textId="545026ED" w:rsidR="00241230" w:rsidRPr="00B62BC1" w:rsidRDefault="00241230" w:rsidP="00241230">
      <w:pPr>
        <w:pStyle w:val="Pogpoglavje"/>
      </w:pPr>
      <w:r w:rsidRPr="00B62BC1">
        <w:lastRenderedPageBreak/>
        <w:t>ODSTOP OD OKVIRNEGA SPORAZUMA</w:t>
      </w:r>
    </w:p>
    <w:p w14:paraId="62950778" w14:textId="77777777" w:rsidR="00241230" w:rsidRPr="00B62BC1" w:rsidRDefault="00241230" w:rsidP="00241230">
      <w:pPr>
        <w:pStyle w:val="Poglen"/>
      </w:pPr>
    </w:p>
    <w:p w14:paraId="4E9278C0" w14:textId="0F4DB137" w:rsidR="00241230" w:rsidRPr="00B62BC1" w:rsidRDefault="00241230" w:rsidP="00241230">
      <w:pPr>
        <w:pStyle w:val="Pogodstavek"/>
        <w:numPr>
          <w:ilvl w:val="0"/>
          <w:numId w:val="107"/>
        </w:numPr>
      </w:pPr>
      <w:r w:rsidRPr="00B62BC1">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642F3E2E" w14:textId="64FF68FB" w:rsidR="00241230" w:rsidRPr="00B62BC1" w:rsidRDefault="00241230" w:rsidP="00241230">
      <w:pPr>
        <w:pStyle w:val="Pogodstavek"/>
        <w:numPr>
          <w:ilvl w:val="0"/>
          <w:numId w:val="107"/>
        </w:numPr>
      </w:pPr>
      <w:r w:rsidRPr="00B62BC1">
        <w:t>Naročnik lahko od tega okvirnega sporazuma odstopi brez odpovednega roka v primeru, da so izčrpana zagotovljena sredstva naročnika.</w:t>
      </w:r>
    </w:p>
    <w:p w14:paraId="03716227" w14:textId="6CF489E1" w:rsidR="00241230" w:rsidRPr="00B62BC1" w:rsidRDefault="00241230" w:rsidP="00241230">
      <w:pPr>
        <w:pStyle w:val="Pogodstavek"/>
        <w:numPr>
          <w:ilvl w:val="0"/>
          <w:numId w:val="107"/>
        </w:numPr>
      </w:pPr>
      <w:r w:rsidRPr="00B62BC1">
        <w:t>V primeru bistvenih ali ponavljajočih se kršitev določil okvirnega sporazuma lahko odstopi od okvirnega sporazuma tako naročnik kot tudi katerakoli stranka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w:t>
      </w:r>
    </w:p>
    <w:p w14:paraId="2FCF13D0" w14:textId="216A51CF" w:rsidR="00241230" w:rsidRPr="00B62BC1" w:rsidRDefault="00241230" w:rsidP="00241230">
      <w:pPr>
        <w:pStyle w:val="Pogodstavek"/>
        <w:numPr>
          <w:ilvl w:val="0"/>
          <w:numId w:val="107"/>
        </w:numPr>
      </w:pPr>
      <w:r w:rsidRPr="00B62BC1">
        <w:t>V primeru iz prejšnjega odstavka, ko od okvirnega sporazuma odstopi ena od strank okvirnega sporazuma, okvirni sporazum ostaja v veljavi za naročnika in preostale stranke okvirnega sporazuma.</w:t>
      </w:r>
    </w:p>
    <w:p w14:paraId="3637DB65" w14:textId="784C681E" w:rsidR="00241230" w:rsidRPr="00B62BC1" w:rsidRDefault="00241230" w:rsidP="00241230">
      <w:pPr>
        <w:pStyle w:val="Pogodstavek"/>
        <w:numPr>
          <w:ilvl w:val="0"/>
          <w:numId w:val="107"/>
        </w:numPr>
      </w:pPr>
      <w:r w:rsidRPr="00B62BC1">
        <w:t>Med veljavnostjo tega okvirnega sporazuma lahko naročnik ne glede na določbe zakona, ki ureja obligacijska razmerja, odstopi od okvirnega sporazuma v naslednjih okoliščinah:</w:t>
      </w:r>
    </w:p>
    <w:p w14:paraId="17E87A73" w14:textId="7CE1E989" w:rsidR="00241230" w:rsidRPr="00B62BC1" w:rsidRDefault="00241230" w:rsidP="00241230">
      <w:pPr>
        <w:pStyle w:val="Pogalineje"/>
      </w:pPr>
      <w:r w:rsidRPr="00B62BC1">
        <w:t>javno naročilo je bilo bistveno spremenjeno, kar terja nov postopek javnega naročanja,</w:t>
      </w:r>
    </w:p>
    <w:p w14:paraId="4CAE4F90" w14:textId="5EA63727" w:rsidR="00241230" w:rsidRPr="00B62BC1" w:rsidRDefault="00241230" w:rsidP="00241230">
      <w:pPr>
        <w:pStyle w:val="Pogalineje"/>
      </w:pPr>
      <w:r w:rsidRPr="00B62BC1">
        <w:t>v času oddaje javnega naročila je bila stranka okvirnega sporazuma v enem od položajev, zaradi katerega bi ga naročnik moral izključiti iz postopka javnega naročanja, pa s tem dejstvom naročnik ni bil seznanjen v postopku javnega naročanja,</w:t>
      </w:r>
    </w:p>
    <w:p w14:paraId="562F3395" w14:textId="1C36C9A7" w:rsidR="00241230" w:rsidRPr="00B62BC1" w:rsidRDefault="00241230" w:rsidP="00241230">
      <w:pPr>
        <w:pStyle w:val="Pogalineje"/>
      </w:pPr>
      <w:r w:rsidRPr="00B62BC1">
        <w:t>zaradi hudih kršitev obveznosti iz PEU, PDEU in ZJN-3, ki jih je po postopku v skladu z 258. členom PDEU ugotovilo Sodišče Evropske unije, javno naročilo ne bi smelo biti oddano stranki okvirnega sporazuma.</w:t>
      </w:r>
    </w:p>
    <w:p w14:paraId="50F3F1D2" w14:textId="1B821C81" w:rsidR="00241230" w:rsidRPr="00B62BC1" w:rsidRDefault="00241230" w:rsidP="00FF5C48">
      <w:pPr>
        <w:pStyle w:val="Pogodstavek"/>
      </w:pPr>
      <w:r w:rsidRPr="00B62BC1">
        <w:t>V primeru odstopa so naročnik in stranke okvirnega sporazuma dolžne poravnati medsebojne obveznosti iz tega sporazuma in nastalo škodo.</w:t>
      </w:r>
    </w:p>
    <w:p w14:paraId="7F2317B1" w14:textId="77777777" w:rsidR="00B62BC1" w:rsidRPr="005B28FC" w:rsidRDefault="00B62BC1" w:rsidP="00B62BC1">
      <w:pPr>
        <w:pStyle w:val="Pogpoglavje"/>
      </w:pPr>
      <w:r w:rsidRPr="005B28FC">
        <w:t>PROTIKORUPCIJSKA KLAVZULA</w:t>
      </w:r>
      <w:r>
        <w:t xml:space="preserve"> N RAZVEZNI POGOJ</w:t>
      </w:r>
    </w:p>
    <w:p w14:paraId="3710A468" w14:textId="77777777" w:rsidR="00B62BC1" w:rsidRPr="005B28FC" w:rsidRDefault="00B62BC1" w:rsidP="00B62BC1">
      <w:pPr>
        <w:pStyle w:val="Poglen"/>
      </w:pPr>
    </w:p>
    <w:p w14:paraId="0B6309FE" w14:textId="77777777" w:rsidR="00B62BC1" w:rsidRPr="005B28FC" w:rsidRDefault="00B62BC1" w:rsidP="00B62BC1">
      <w:pPr>
        <w:pStyle w:val="Pogodstavek"/>
        <w:numPr>
          <w:ilvl w:val="0"/>
          <w:numId w:val="113"/>
        </w:numPr>
      </w:pPr>
      <w:r w:rsidRPr="005B28FC">
        <w:t>Ta okvirni sporazum je ničen, če kdorkoli v imenu ali na račun druge stranke, predstavniku ali posredniku organa ali organizacije iz javnega sektorja obljubi, ponudi ali da kakršnokoli nedovoljeno korist za:</w:t>
      </w:r>
    </w:p>
    <w:p w14:paraId="7182FF3B" w14:textId="77777777" w:rsidR="00B62BC1" w:rsidRPr="005B28FC" w:rsidRDefault="00B62BC1" w:rsidP="00B62BC1">
      <w:pPr>
        <w:pStyle w:val="Pogalineje"/>
      </w:pPr>
      <w:r w:rsidRPr="005B28FC">
        <w:t>pridobitev posla ali</w:t>
      </w:r>
    </w:p>
    <w:p w14:paraId="49866FD9" w14:textId="77777777" w:rsidR="00B62BC1" w:rsidRPr="005B28FC" w:rsidRDefault="00B62BC1" w:rsidP="00B62BC1">
      <w:pPr>
        <w:pStyle w:val="Pogalineje"/>
      </w:pPr>
      <w:r w:rsidRPr="005B28FC">
        <w:t>za sklenitev posla pod ugodnejšimi pogoji ali</w:t>
      </w:r>
    </w:p>
    <w:p w14:paraId="457DA396" w14:textId="77777777" w:rsidR="00B62BC1" w:rsidRPr="005B28FC" w:rsidRDefault="00B62BC1" w:rsidP="00B62BC1">
      <w:pPr>
        <w:pStyle w:val="Pogalineje"/>
      </w:pPr>
      <w:r w:rsidRPr="005B28FC">
        <w:t>za opustitev dolžnega nadzora nad izvajanjem obveznosti po tem okvirnem sporazumu ali</w:t>
      </w:r>
    </w:p>
    <w:p w14:paraId="7FF97D77" w14:textId="77777777" w:rsidR="00B62BC1" w:rsidRPr="005B28FC" w:rsidRDefault="00B62BC1" w:rsidP="00B62BC1">
      <w:pPr>
        <w:pStyle w:val="Pogalineje"/>
      </w:pPr>
      <w:r w:rsidRPr="005B28FC">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214F457A" w14:textId="77777777" w:rsidR="00B62BC1" w:rsidRPr="005B28FC" w:rsidRDefault="00B62BC1" w:rsidP="00B62BC1">
      <w:pPr>
        <w:pStyle w:val="Pogodstavek"/>
      </w:pPr>
      <w:r w:rsidRPr="005B28FC">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3BD3469F" w14:textId="77777777" w:rsidR="00B62BC1" w:rsidRPr="005B28FC" w:rsidRDefault="00B62BC1" w:rsidP="00B62BC1">
      <w:pPr>
        <w:pStyle w:val="Poglen"/>
      </w:pPr>
    </w:p>
    <w:p w14:paraId="67F3B21A" w14:textId="220CB4E4" w:rsidR="00B62BC1" w:rsidRPr="008A016D" w:rsidRDefault="00B62BC1" w:rsidP="00B62BC1">
      <w:pPr>
        <w:pStyle w:val="Pogodstavek"/>
        <w:numPr>
          <w:ilvl w:val="0"/>
          <w:numId w:val="114"/>
        </w:numPr>
      </w:pPr>
      <w:r w:rsidRPr="008A016D">
        <w:t xml:space="preserve">Ta </w:t>
      </w:r>
      <w:r w:rsidR="000B525A">
        <w:t>okvirni sporazum</w:t>
      </w:r>
      <w:r w:rsidRPr="008A016D">
        <w:t xml:space="preserve"> je sklenjen pod razveznim pogojem, ki se uresniči:</w:t>
      </w:r>
    </w:p>
    <w:p w14:paraId="0B046F82" w14:textId="77777777" w:rsidR="00B62BC1" w:rsidRPr="008A016D" w:rsidRDefault="00B62BC1" w:rsidP="00B62BC1">
      <w:pPr>
        <w:pStyle w:val="Pogalineje"/>
      </w:pPr>
      <w:r w:rsidRPr="008A016D">
        <w:t xml:space="preserve">če je </w:t>
      </w:r>
      <w:r>
        <w:t>naročnik</w:t>
      </w:r>
      <w:r w:rsidRPr="008A016D">
        <w:t xml:space="preserve"> seznanjen, da je sodišče s pravnomočno odločitvijo ugotovilo kršitev obveznosti iz drugega odstavka 3. člena ZJN-3 s strani </w:t>
      </w:r>
      <w:r>
        <w:t>dobavitelja</w:t>
      </w:r>
      <w:r w:rsidRPr="008A016D">
        <w:t xml:space="preserve"> ali njegovega podizvajalca ali </w:t>
      </w:r>
    </w:p>
    <w:p w14:paraId="44367C75" w14:textId="2BAC2F3B" w:rsidR="00B62BC1" w:rsidRPr="00DD0390" w:rsidRDefault="00B62BC1" w:rsidP="00B62BC1">
      <w:pPr>
        <w:pStyle w:val="Pogalineje"/>
      </w:pPr>
      <w:r w:rsidRPr="00DD0390">
        <w:t xml:space="preserve">če je naročnik seznanjen, da je pristojni državni organ </w:t>
      </w:r>
      <w:r>
        <w:t>dobavitelju</w:t>
      </w:r>
      <w:r w:rsidRPr="00DD0390">
        <w:t xml:space="preserve"> ali njegovem podizvajalcu v času izvajanja </w:t>
      </w:r>
      <w:r w:rsidR="000B525A">
        <w:t>okvirnega sporazuma</w:t>
      </w:r>
      <w:r w:rsidRPr="00DD0390">
        <w:t xml:space="preserve"> ugotovil najmanj dve kršitvi v zvezi z/s: (1) plačilom za delo, (2) delovnim časom, (3) počitki, (4) opravljanjem dela na podlagi pogodb civilnega prava kljub obstoju elementov delovnega razmerja ali (5) zaposlovanjem na črno</w:t>
      </w:r>
      <w:r w:rsidRPr="008C0867">
        <w:t>, in za kateri mu je bila s pravnomočno odločitvijo ali več pravnomočnimi odločitvami izrečena globa za prekršek.</w:t>
      </w:r>
    </w:p>
    <w:p w14:paraId="7951711D" w14:textId="77777777" w:rsidR="00B62BC1" w:rsidRPr="008C0867" w:rsidRDefault="00B62BC1" w:rsidP="00B62BC1">
      <w:pPr>
        <w:pStyle w:val="Pogodstavek"/>
      </w:pPr>
      <w:r w:rsidRPr="008C0867">
        <w:t>Razvezni pogoj se uresniči pod pogoji in na način, opredeljen v tretji alineji četrtega odstavka 67. člena ZJN-3.</w:t>
      </w:r>
    </w:p>
    <w:bookmarkEnd w:id="1"/>
    <w:bookmarkEnd w:id="2"/>
    <w:p w14:paraId="759CC3CE" w14:textId="77777777" w:rsidR="00B62BC1" w:rsidRPr="005B28FC" w:rsidRDefault="00B62BC1" w:rsidP="00B62BC1">
      <w:pPr>
        <w:pStyle w:val="Pogpoglavje"/>
      </w:pPr>
      <w:r w:rsidRPr="005B28FC">
        <w:lastRenderedPageBreak/>
        <w:t>KONČNE DOLOČBE</w:t>
      </w:r>
    </w:p>
    <w:p w14:paraId="0A981840" w14:textId="77777777" w:rsidR="00B62BC1" w:rsidRPr="005B28FC" w:rsidRDefault="00B62BC1" w:rsidP="00B62BC1">
      <w:pPr>
        <w:pStyle w:val="Poglen"/>
      </w:pPr>
    </w:p>
    <w:p w14:paraId="450A039D" w14:textId="77777777" w:rsidR="00B62BC1" w:rsidRPr="005B28FC" w:rsidRDefault="00B62BC1" w:rsidP="00B62BC1">
      <w:pPr>
        <w:pStyle w:val="Pogodstavek"/>
        <w:numPr>
          <w:ilvl w:val="0"/>
          <w:numId w:val="0"/>
        </w:numPr>
      </w:pPr>
      <w:r w:rsidRPr="005B28FC">
        <w:t>Naročnik in strank</w:t>
      </w:r>
      <w:r>
        <w:t>e</w:t>
      </w:r>
      <w:r w:rsidRPr="005B28FC">
        <w:t xml:space="preserve"> okvirnega sporazuma se obvezuje</w:t>
      </w:r>
      <w:r>
        <w:t>jo</w:t>
      </w:r>
      <w:r w:rsidRPr="005B28FC">
        <w:t>, da b</w:t>
      </w:r>
      <w:r>
        <w:t>odo</w:t>
      </w:r>
      <w:r w:rsidRPr="005B28FC">
        <w:t xml:space="preserve"> uredil</w:t>
      </w:r>
      <w:r>
        <w:t>e</w:t>
      </w:r>
      <w:r w:rsidRPr="005B28FC">
        <w:t xml:space="preserve"> vse, kar je potrebno za izvršitev sporazuma in da bo</w:t>
      </w:r>
      <w:r>
        <w:t>do</w:t>
      </w:r>
      <w:r w:rsidRPr="005B28FC">
        <w:t xml:space="preserve"> ravnal</w:t>
      </w:r>
      <w:r>
        <w:t>e</w:t>
      </w:r>
      <w:r w:rsidRPr="005B28FC">
        <w:t xml:space="preserve"> kot dobr</w:t>
      </w:r>
      <w:r>
        <w:t>i</w:t>
      </w:r>
      <w:r w:rsidRPr="005B28FC">
        <w:t xml:space="preserve"> gospodarj</w:t>
      </w:r>
      <w:r>
        <w:t>i</w:t>
      </w:r>
      <w:r w:rsidRPr="005B28FC">
        <w:t xml:space="preserve">. Za urejanje razmerij, ki niso urejena s sporazumom, se uporabljajo določila </w:t>
      </w:r>
      <w:r>
        <w:t xml:space="preserve">ZJN-3 in </w:t>
      </w:r>
      <w:r w:rsidRPr="009D1970">
        <w:t>Obligacijskega zakonika, Uradni list RS, št. 97/07 - uradno prečiščeno besedilo, 64/16 - odl. US in 20/18 – OROZ631</w:t>
      </w:r>
      <w:r>
        <w:t xml:space="preserve"> (v nadaljevanju: </w:t>
      </w:r>
      <w:r w:rsidRPr="005B28FC">
        <w:t>OZ</w:t>
      </w:r>
      <w:r>
        <w:t>)</w:t>
      </w:r>
      <w:r w:rsidRPr="005B28FC">
        <w:t>.</w:t>
      </w:r>
    </w:p>
    <w:p w14:paraId="31B61533" w14:textId="77777777" w:rsidR="00B62BC1" w:rsidRPr="005B28FC" w:rsidRDefault="00B62BC1" w:rsidP="00B62BC1">
      <w:pPr>
        <w:pStyle w:val="Poglen"/>
      </w:pPr>
    </w:p>
    <w:p w14:paraId="18377EAF" w14:textId="77777777" w:rsidR="00B62BC1" w:rsidRPr="005B28FC" w:rsidRDefault="00B62BC1" w:rsidP="00B62BC1">
      <w:pPr>
        <w:numPr>
          <w:ilvl w:val="0"/>
          <w:numId w:val="115"/>
        </w:numPr>
        <w:spacing w:after="0" w:line="240" w:lineRule="auto"/>
        <w:rPr>
          <w:rFonts w:cs="Arial"/>
          <w:sz w:val="20"/>
          <w:szCs w:val="20"/>
        </w:rPr>
      </w:pPr>
      <w:r w:rsidRPr="005B28FC">
        <w:rPr>
          <w:rFonts w:cs="Arial"/>
          <w:sz w:val="20"/>
          <w:szCs w:val="20"/>
        </w:rPr>
        <w:t>Pogoji tega okvirnega sporazuma so veljavni za čas trajanja okvirnega sporazuma.</w:t>
      </w:r>
    </w:p>
    <w:p w14:paraId="2403B586" w14:textId="77777777" w:rsidR="00B62BC1" w:rsidRPr="005B28FC" w:rsidRDefault="00B62BC1" w:rsidP="00B62BC1">
      <w:pPr>
        <w:numPr>
          <w:ilvl w:val="0"/>
          <w:numId w:val="115"/>
        </w:numPr>
        <w:spacing w:after="0" w:line="240" w:lineRule="auto"/>
        <w:jc w:val="both"/>
        <w:rPr>
          <w:rFonts w:cs="Arial"/>
          <w:sz w:val="20"/>
          <w:szCs w:val="20"/>
        </w:rPr>
      </w:pPr>
      <w:r w:rsidRPr="005B28FC">
        <w:rPr>
          <w:rFonts w:cs="Arial"/>
          <w:sz w:val="20"/>
          <w:szCs w:val="20"/>
        </w:rPr>
        <w:t>Okvirni sporazum se lahko spremeni ali dopolni s pisnim aneksom, ki ga sporazumno sprejme</w:t>
      </w:r>
      <w:r>
        <w:rPr>
          <w:rFonts w:cs="Arial"/>
          <w:sz w:val="20"/>
          <w:szCs w:val="20"/>
        </w:rPr>
        <w:t>jo</w:t>
      </w:r>
      <w:r w:rsidRPr="005B28FC">
        <w:rPr>
          <w:rFonts w:cs="Arial"/>
          <w:sz w:val="20"/>
          <w:szCs w:val="20"/>
        </w:rPr>
        <w:t xml:space="preserve"> in podpiše</w:t>
      </w:r>
      <w:r>
        <w:rPr>
          <w:rFonts w:cs="Arial"/>
          <w:sz w:val="20"/>
          <w:szCs w:val="20"/>
        </w:rPr>
        <w:t>jo</w:t>
      </w:r>
      <w:r w:rsidRPr="005B28FC">
        <w:rPr>
          <w:rFonts w:cs="Arial"/>
          <w:sz w:val="20"/>
          <w:szCs w:val="20"/>
        </w:rPr>
        <w:t xml:space="preserve"> </w:t>
      </w:r>
      <w:r>
        <w:rPr>
          <w:rFonts w:cs="Arial"/>
          <w:sz w:val="20"/>
          <w:szCs w:val="20"/>
        </w:rPr>
        <w:t xml:space="preserve">naročnik in </w:t>
      </w:r>
      <w:r w:rsidRPr="005B28FC">
        <w:rPr>
          <w:rFonts w:cs="Arial"/>
          <w:sz w:val="20"/>
          <w:szCs w:val="20"/>
        </w:rPr>
        <w:t>strank</w:t>
      </w:r>
      <w:r>
        <w:rPr>
          <w:rFonts w:cs="Arial"/>
          <w:sz w:val="20"/>
          <w:szCs w:val="20"/>
        </w:rPr>
        <w:t>e</w:t>
      </w:r>
      <w:r w:rsidRPr="005B28FC">
        <w:rPr>
          <w:rFonts w:cs="Arial"/>
          <w:sz w:val="20"/>
          <w:szCs w:val="20"/>
        </w:rPr>
        <w:t xml:space="preserve"> okvirnega sporazuma, vendar spremembe ali dopolnitve ne smejo biti v nasprotju z določili ZJN-3 in </w:t>
      </w:r>
      <w:r>
        <w:rPr>
          <w:rFonts w:cs="Arial"/>
          <w:sz w:val="20"/>
          <w:szCs w:val="20"/>
        </w:rPr>
        <w:t>OZ</w:t>
      </w:r>
      <w:r w:rsidRPr="005B28FC">
        <w:rPr>
          <w:rFonts w:cs="Arial"/>
          <w:sz w:val="20"/>
          <w:szCs w:val="20"/>
        </w:rPr>
        <w:t xml:space="preserve">. </w:t>
      </w:r>
    </w:p>
    <w:p w14:paraId="3D57A721" w14:textId="77777777" w:rsidR="00B62BC1" w:rsidRPr="005B28FC" w:rsidRDefault="00B62BC1" w:rsidP="00B62BC1">
      <w:pPr>
        <w:numPr>
          <w:ilvl w:val="0"/>
          <w:numId w:val="115"/>
        </w:numPr>
        <w:spacing w:after="0" w:line="240" w:lineRule="auto"/>
        <w:jc w:val="both"/>
        <w:rPr>
          <w:rFonts w:cs="Arial"/>
          <w:sz w:val="20"/>
          <w:szCs w:val="20"/>
        </w:rPr>
      </w:pPr>
      <w:r w:rsidRPr="005B28FC">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0AAF398D" w14:textId="77777777" w:rsidR="00B62BC1" w:rsidRPr="005B28FC" w:rsidRDefault="00B62BC1" w:rsidP="00B62BC1">
      <w:pPr>
        <w:pStyle w:val="Poglen"/>
      </w:pPr>
    </w:p>
    <w:p w14:paraId="414AE3F4" w14:textId="77777777" w:rsidR="00B62BC1" w:rsidRPr="005B28FC" w:rsidRDefault="00B62BC1" w:rsidP="00B62BC1">
      <w:pPr>
        <w:numPr>
          <w:ilvl w:val="12"/>
          <w:numId w:val="0"/>
        </w:numPr>
        <w:spacing w:after="0" w:line="240" w:lineRule="auto"/>
        <w:jc w:val="both"/>
        <w:rPr>
          <w:rFonts w:cs="Arial"/>
          <w:sz w:val="20"/>
          <w:szCs w:val="20"/>
        </w:rPr>
      </w:pPr>
      <w:r w:rsidRPr="005B28FC">
        <w:rPr>
          <w:rFonts w:cs="Arial"/>
          <w:sz w:val="20"/>
          <w:szCs w:val="20"/>
        </w:rPr>
        <w:t>Naročnik in strank</w:t>
      </w:r>
      <w:r>
        <w:rPr>
          <w:rFonts w:cs="Arial"/>
          <w:sz w:val="20"/>
          <w:szCs w:val="20"/>
        </w:rPr>
        <w:t>e</w:t>
      </w:r>
      <w:r w:rsidRPr="005B28FC">
        <w:rPr>
          <w:rFonts w:cs="Arial"/>
          <w:sz w:val="20"/>
          <w:szCs w:val="20"/>
        </w:rPr>
        <w:t xml:space="preserve"> okvirnega sporazuma soglaš</w:t>
      </w:r>
      <w:r>
        <w:rPr>
          <w:rFonts w:cs="Arial"/>
          <w:sz w:val="20"/>
          <w:szCs w:val="20"/>
        </w:rPr>
        <w:t>ajo</w:t>
      </w:r>
      <w:r w:rsidRPr="005B28FC">
        <w:rPr>
          <w:rFonts w:cs="Arial"/>
          <w:sz w:val="20"/>
          <w:szCs w:val="20"/>
        </w:rPr>
        <w:t>, da morebitnih osebnih podatkov ne bo</w:t>
      </w:r>
      <w:r>
        <w:rPr>
          <w:rFonts w:cs="Arial"/>
          <w:sz w:val="20"/>
          <w:szCs w:val="20"/>
        </w:rPr>
        <w:t>do</w:t>
      </w:r>
      <w:r w:rsidRPr="005B28FC">
        <w:rPr>
          <w:rFonts w:cs="Arial"/>
          <w:sz w:val="20"/>
          <w:szCs w:val="20"/>
        </w:rPr>
        <w:t xml:space="preserve"> uporabljal</w:t>
      </w:r>
      <w:r>
        <w:rPr>
          <w:rFonts w:cs="Arial"/>
          <w:sz w:val="20"/>
          <w:szCs w:val="20"/>
        </w:rPr>
        <w:t>e</w:t>
      </w:r>
      <w:r w:rsidRPr="005B28FC">
        <w:rPr>
          <w:rFonts w:cs="Arial"/>
          <w:sz w:val="20"/>
          <w:szCs w:val="20"/>
        </w:rPr>
        <w:t xml:space="preserve"> v nasprotju z določili veljavnega Zakona o varstvu osebnih podatkov. Hkrati bo</w:t>
      </w:r>
      <w:r>
        <w:rPr>
          <w:rFonts w:cs="Arial"/>
          <w:sz w:val="20"/>
          <w:szCs w:val="20"/>
        </w:rPr>
        <w:t>do</w:t>
      </w:r>
      <w:r w:rsidRPr="005B28FC">
        <w:rPr>
          <w:rFonts w:cs="Arial"/>
          <w:sz w:val="20"/>
          <w:szCs w:val="20"/>
        </w:rPr>
        <w:t xml:space="preserve"> zagotavljal</w:t>
      </w:r>
      <w:r>
        <w:rPr>
          <w:rFonts w:cs="Arial"/>
          <w:sz w:val="20"/>
          <w:szCs w:val="20"/>
        </w:rPr>
        <w:t>e</w:t>
      </w:r>
      <w:r w:rsidRPr="005B28FC">
        <w:rPr>
          <w:rFonts w:cs="Arial"/>
          <w:sz w:val="20"/>
          <w:szCs w:val="20"/>
        </w:rPr>
        <w:t xml:space="preserve"> pogoje in ukrepe za zagotovitev varstva osebnih podatkov in preprečeval</w:t>
      </w:r>
      <w:r>
        <w:rPr>
          <w:rFonts w:cs="Arial"/>
          <w:sz w:val="20"/>
          <w:szCs w:val="20"/>
        </w:rPr>
        <w:t>e</w:t>
      </w:r>
      <w:r w:rsidRPr="005B28FC">
        <w:rPr>
          <w:rFonts w:cs="Arial"/>
          <w:sz w:val="20"/>
          <w:szCs w:val="20"/>
        </w:rPr>
        <w:t xml:space="preserve"> morebitne zlorabe, v smislu določil navedenega zakona.</w:t>
      </w:r>
    </w:p>
    <w:p w14:paraId="3B070ACE" w14:textId="77777777" w:rsidR="00B62BC1" w:rsidRPr="005B28FC" w:rsidRDefault="00B62BC1" w:rsidP="00B62BC1">
      <w:pPr>
        <w:pStyle w:val="Poglen"/>
      </w:pPr>
    </w:p>
    <w:p w14:paraId="7932E5A7" w14:textId="77777777" w:rsidR="00B62BC1" w:rsidRPr="005B28FC" w:rsidRDefault="00B62BC1" w:rsidP="00B62BC1">
      <w:pPr>
        <w:numPr>
          <w:ilvl w:val="12"/>
          <w:numId w:val="0"/>
        </w:numPr>
        <w:spacing w:after="0" w:line="240" w:lineRule="auto"/>
        <w:jc w:val="both"/>
        <w:rPr>
          <w:rFonts w:cs="Arial"/>
          <w:sz w:val="20"/>
          <w:szCs w:val="20"/>
        </w:rPr>
      </w:pPr>
      <w:r w:rsidRPr="005B28FC">
        <w:rPr>
          <w:rFonts w:cs="Arial"/>
          <w:sz w:val="20"/>
          <w:szCs w:val="20"/>
        </w:rPr>
        <w:t xml:space="preserve">V primeru statusne spremembe naročnika ali strank okvirnega sporazuma, se vse obveznosti po tem okvirnem sporazumu prenesejo na </w:t>
      </w:r>
      <w:r>
        <w:rPr>
          <w:rFonts w:cs="Arial"/>
          <w:sz w:val="20"/>
          <w:szCs w:val="20"/>
        </w:rPr>
        <w:t>njihove</w:t>
      </w:r>
      <w:r w:rsidRPr="005B28FC">
        <w:rPr>
          <w:rFonts w:cs="Arial"/>
          <w:sz w:val="20"/>
          <w:szCs w:val="20"/>
        </w:rPr>
        <w:t xml:space="preserve"> univerzalne pravne naslednike.</w:t>
      </w:r>
    </w:p>
    <w:p w14:paraId="33B57A16" w14:textId="77777777" w:rsidR="00B62BC1" w:rsidRPr="005B28FC" w:rsidRDefault="00B62BC1" w:rsidP="00B62BC1">
      <w:pPr>
        <w:pStyle w:val="Poglen"/>
      </w:pPr>
    </w:p>
    <w:p w14:paraId="70AF5132" w14:textId="77777777" w:rsidR="00B62BC1" w:rsidRPr="005B28FC" w:rsidRDefault="00B62BC1" w:rsidP="00B62BC1">
      <w:pPr>
        <w:numPr>
          <w:ilvl w:val="12"/>
          <w:numId w:val="0"/>
        </w:numPr>
        <w:spacing w:after="0" w:line="240" w:lineRule="auto"/>
        <w:jc w:val="both"/>
        <w:rPr>
          <w:rFonts w:cs="Arial"/>
          <w:sz w:val="20"/>
          <w:szCs w:val="20"/>
        </w:rPr>
      </w:pPr>
      <w:r w:rsidRPr="005B28FC">
        <w:rPr>
          <w:rFonts w:cs="Arial"/>
          <w:sz w:val="20"/>
          <w:szCs w:val="20"/>
        </w:rPr>
        <w:t xml:space="preserve">Morebitne spore iz tega okvirnega sporazuma, ki jih </w:t>
      </w:r>
      <w:r>
        <w:rPr>
          <w:rFonts w:cs="Arial"/>
          <w:sz w:val="20"/>
          <w:szCs w:val="20"/>
        </w:rPr>
        <w:t xml:space="preserve">naročnik in </w:t>
      </w:r>
      <w:r w:rsidRPr="005B28FC">
        <w:rPr>
          <w:rFonts w:cs="Arial"/>
          <w:sz w:val="20"/>
          <w:szCs w:val="20"/>
        </w:rPr>
        <w:t>strank</w:t>
      </w:r>
      <w:r>
        <w:rPr>
          <w:rFonts w:cs="Arial"/>
          <w:sz w:val="20"/>
          <w:szCs w:val="20"/>
        </w:rPr>
        <w:t>e</w:t>
      </w:r>
      <w:r w:rsidRPr="005B28FC">
        <w:rPr>
          <w:rFonts w:cs="Arial"/>
          <w:sz w:val="20"/>
          <w:szCs w:val="20"/>
        </w:rPr>
        <w:t xml:space="preserve"> okvirnega sporazuma ne bi mogl</w:t>
      </w:r>
      <w:r>
        <w:rPr>
          <w:rFonts w:cs="Arial"/>
          <w:sz w:val="20"/>
          <w:szCs w:val="20"/>
        </w:rPr>
        <w:t>e</w:t>
      </w:r>
      <w:r w:rsidRPr="005B28FC">
        <w:rPr>
          <w:rFonts w:cs="Arial"/>
          <w:sz w:val="20"/>
          <w:szCs w:val="20"/>
        </w:rPr>
        <w:t xml:space="preserve"> rešiti sporazumno, rešuje stvarno pristojno sodišče v Slovenski Bistrici.</w:t>
      </w:r>
    </w:p>
    <w:p w14:paraId="4FA695A8" w14:textId="77777777" w:rsidR="00B62BC1" w:rsidRPr="005B28FC" w:rsidRDefault="00B62BC1" w:rsidP="00B62BC1">
      <w:pPr>
        <w:pStyle w:val="Poglen"/>
      </w:pPr>
    </w:p>
    <w:p w14:paraId="4E6EFF05" w14:textId="35B7C539" w:rsidR="00B62BC1" w:rsidRPr="005B28FC" w:rsidRDefault="00B62BC1" w:rsidP="00B62BC1">
      <w:pPr>
        <w:spacing w:after="0" w:line="240" w:lineRule="auto"/>
        <w:jc w:val="both"/>
        <w:rPr>
          <w:rFonts w:cs="Arial"/>
          <w:sz w:val="20"/>
          <w:szCs w:val="20"/>
        </w:rPr>
      </w:pPr>
      <w:r w:rsidRPr="005B28FC">
        <w:rPr>
          <w:rFonts w:cs="Arial"/>
          <w:sz w:val="20"/>
          <w:szCs w:val="20"/>
        </w:rPr>
        <w:t xml:space="preserve">Okvirni sporazum je sestavljen v </w:t>
      </w:r>
      <w:r w:rsidR="00E83736">
        <w:rPr>
          <w:rFonts w:cs="Arial"/>
          <w:sz w:val="20"/>
          <w:szCs w:val="20"/>
        </w:rPr>
        <w:t>štirih</w:t>
      </w:r>
      <w:r>
        <w:rPr>
          <w:rFonts w:cs="Arial"/>
          <w:sz w:val="20"/>
          <w:szCs w:val="20"/>
        </w:rPr>
        <w:t xml:space="preserve"> (4)</w:t>
      </w:r>
      <w:r w:rsidRPr="005B28FC">
        <w:rPr>
          <w:rFonts w:cs="Arial"/>
          <w:sz w:val="20"/>
          <w:szCs w:val="20"/>
        </w:rPr>
        <w:t xml:space="preserve"> enakih izvodih, od katerih prejme </w:t>
      </w:r>
      <w:r>
        <w:rPr>
          <w:rFonts w:cs="Arial"/>
          <w:sz w:val="20"/>
          <w:szCs w:val="20"/>
        </w:rPr>
        <w:t xml:space="preserve">naročnik en (1), </w:t>
      </w:r>
      <w:r w:rsidRPr="005B28FC">
        <w:rPr>
          <w:rFonts w:cs="Arial"/>
          <w:sz w:val="20"/>
          <w:szCs w:val="20"/>
        </w:rPr>
        <w:t>vsaka stranka okvirnega sporazuma p</w:t>
      </w:r>
      <w:r>
        <w:rPr>
          <w:rFonts w:cs="Arial"/>
          <w:sz w:val="20"/>
          <w:szCs w:val="20"/>
        </w:rPr>
        <w:t>a po en (1)</w:t>
      </w:r>
      <w:r w:rsidRPr="005B28FC">
        <w:rPr>
          <w:rFonts w:cs="Arial"/>
          <w:sz w:val="20"/>
          <w:szCs w:val="20"/>
        </w:rPr>
        <w:t xml:space="preserve"> izvod.</w:t>
      </w:r>
    </w:p>
    <w:p w14:paraId="133A34A4" w14:textId="77777777" w:rsidR="00B62BC1" w:rsidRPr="005B28FC" w:rsidRDefault="00B62BC1" w:rsidP="00B62BC1">
      <w:pPr>
        <w:tabs>
          <w:tab w:val="left" w:pos="2552"/>
        </w:tabs>
        <w:spacing w:after="0" w:line="240" w:lineRule="auto"/>
        <w:jc w:val="both"/>
        <w:rPr>
          <w:rFonts w:eastAsia="Calibri" w:cs="Arial"/>
          <w:sz w:val="20"/>
          <w:szCs w:val="20"/>
        </w:rPr>
      </w:pPr>
    </w:p>
    <w:p w14:paraId="3B02388B" w14:textId="77777777" w:rsidR="00B62BC1" w:rsidRPr="005B28FC" w:rsidRDefault="00B62BC1" w:rsidP="00B62BC1">
      <w:pPr>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7"/>
        <w:gridCol w:w="849"/>
        <w:gridCol w:w="4834"/>
      </w:tblGrid>
      <w:tr w:rsidR="00B62BC1" w:rsidRPr="005B28FC" w14:paraId="0E43858D" w14:textId="77777777" w:rsidTr="008A67FC">
        <w:trPr>
          <w:trHeight w:val="596"/>
        </w:trPr>
        <w:tc>
          <w:tcPr>
            <w:tcW w:w="2181" w:type="pct"/>
          </w:tcPr>
          <w:p w14:paraId="5F3FF27A" w14:textId="77777777" w:rsidR="00B62BC1" w:rsidRPr="005B28FC" w:rsidRDefault="00B62BC1" w:rsidP="008A67FC">
            <w:pPr>
              <w:spacing w:after="0" w:line="240" w:lineRule="auto"/>
              <w:jc w:val="both"/>
              <w:rPr>
                <w:rFonts w:cs="Arial"/>
                <w:sz w:val="20"/>
                <w:szCs w:val="20"/>
              </w:rPr>
            </w:pPr>
            <w:r w:rsidRPr="005B28FC">
              <w:rPr>
                <w:rFonts w:cs="Arial"/>
                <w:sz w:val="20"/>
                <w:szCs w:val="20"/>
              </w:rPr>
              <w:t>Naročnik:</w:t>
            </w:r>
          </w:p>
        </w:tc>
        <w:tc>
          <w:tcPr>
            <w:tcW w:w="421" w:type="pct"/>
          </w:tcPr>
          <w:p w14:paraId="33462530" w14:textId="77777777" w:rsidR="00B62BC1" w:rsidRPr="005B28FC" w:rsidRDefault="00B62BC1" w:rsidP="008A67FC">
            <w:pPr>
              <w:spacing w:after="0" w:line="240" w:lineRule="auto"/>
              <w:jc w:val="both"/>
              <w:rPr>
                <w:rFonts w:cs="Arial"/>
                <w:sz w:val="20"/>
                <w:szCs w:val="20"/>
              </w:rPr>
            </w:pPr>
          </w:p>
        </w:tc>
        <w:tc>
          <w:tcPr>
            <w:tcW w:w="2398" w:type="pct"/>
          </w:tcPr>
          <w:p w14:paraId="250D6760" w14:textId="77777777" w:rsidR="00B62BC1" w:rsidRPr="005B28FC" w:rsidRDefault="00B62BC1" w:rsidP="008A67FC">
            <w:pPr>
              <w:spacing w:after="0" w:line="240" w:lineRule="auto"/>
              <w:jc w:val="both"/>
              <w:rPr>
                <w:rFonts w:cs="Arial"/>
                <w:sz w:val="20"/>
                <w:szCs w:val="20"/>
              </w:rPr>
            </w:pPr>
            <w:r w:rsidRPr="005B28FC">
              <w:rPr>
                <w:rFonts w:cs="Arial"/>
                <w:sz w:val="20"/>
                <w:szCs w:val="20"/>
              </w:rPr>
              <w:t>Stranke okvirnega sporazuma:</w:t>
            </w:r>
          </w:p>
        </w:tc>
      </w:tr>
      <w:tr w:rsidR="00B62BC1" w:rsidRPr="005B28FC" w14:paraId="611CEFFB" w14:textId="77777777" w:rsidTr="008A67FC">
        <w:trPr>
          <w:trHeight w:val="596"/>
        </w:trPr>
        <w:tc>
          <w:tcPr>
            <w:tcW w:w="2181" w:type="pct"/>
          </w:tcPr>
          <w:p w14:paraId="4F672420" w14:textId="77777777" w:rsidR="00B62BC1" w:rsidRPr="005B28FC" w:rsidRDefault="00B62BC1" w:rsidP="008A67FC">
            <w:pPr>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42E1B86A" w14:textId="77777777" w:rsidR="00B62BC1" w:rsidRPr="005B28FC" w:rsidRDefault="00B62BC1" w:rsidP="008A67FC">
            <w:pPr>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686C9DB6" w14:textId="77777777" w:rsidR="00B62BC1" w:rsidRPr="005B28FC" w:rsidRDefault="00B62BC1" w:rsidP="008A67FC">
            <w:pPr>
              <w:spacing w:after="0" w:line="240" w:lineRule="auto"/>
              <w:jc w:val="both"/>
              <w:rPr>
                <w:rFonts w:cs="Arial"/>
                <w:sz w:val="20"/>
                <w:szCs w:val="20"/>
              </w:rPr>
            </w:pPr>
          </w:p>
          <w:p w14:paraId="29EB3BD7" w14:textId="77777777" w:rsidR="00B62BC1" w:rsidRPr="005B28FC" w:rsidRDefault="00B62BC1" w:rsidP="008A67FC">
            <w:pPr>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1</w:t>
            </w:r>
          </w:p>
          <w:p w14:paraId="40637016" w14:textId="77777777" w:rsidR="00B62BC1" w:rsidRPr="005B28FC" w:rsidRDefault="00B62BC1" w:rsidP="008A67FC">
            <w:pPr>
              <w:spacing w:after="0" w:line="240" w:lineRule="auto"/>
              <w:jc w:val="center"/>
              <w:rPr>
                <w:rFonts w:cs="Arial"/>
                <w:sz w:val="20"/>
                <w:szCs w:val="20"/>
              </w:rPr>
            </w:pPr>
          </w:p>
          <w:p w14:paraId="41CFD2AF" w14:textId="77777777" w:rsidR="00B62BC1" w:rsidRPr="005B28FC" w:rsidRDefault="00B62BC1" w:rsidP="008A67FC">
            <w:pPr>
              <w:spacing w:after="0" w:line="240" w:lineRule="auto"/>
              <w:jc w:val="center"/>
              <w:rPr>
                <w:rFonts w:cs="Arial"/>
                <w:sz w:val="20"/>
                <w:szCs w:val="20"/>
              </w:rPr>
            </w:pPr>
            <w:r w:rsidRPr="005B28FC">
              <w:rPr>
                <w:rFonts w:cs="Arial"/>
                <w:sz w:val="20"/>
                <w:szCs w:val="20"/>
              </w:rPr>
              <w:t>Direktor/-ica:</w:t>
            </w:r>
          </w:p>
          <w:p w14:paraId="5CD2637B" w14:textId="77777777" w:rsidR="00B62BC1" w:rsidRPr="005B28FC" w:rsidRDefault="00B62BC1" w:rsidP="008A67FC">
            <w:pPr>
              <w:spacing w:after="0" w:line="240" w:lineRule="auto"/>
              <w:jc w:val="center"/>
              <w:rPr>
                <w:rFonts w:cs="Arial"/>
                <w:sz w:val="20"/>
                <w:szCs w:val="20"/>
              </w:rPr>
            </w:pPr>
            <w:r w:rsidRPr="005B28FC">
              <w:rPr>
                <w:rFonts w:cs="Arial"/>
                <w:sz w:val="20"/>
                <w:szCs w:val="20"/>
                <w:highlight w:val="lightGray"/>
              </w:rPr>
              <w:t>xxxxx</w:t>
            </w:r>
          </w:p>
          <w:p w14:paraId="0E3F52B5" w14:textId="77777777" w:rsidR="00B62BC1" w:rsidRPr="005B28FC" w:rsidRDefault="00B62BC1" w:rsidP="008A67FC">
            <w:pPr>
              <w:spacing w:after="0" w:line="240" w:lineRule="auto"/>
              <w:jc w:val="both"/>
              <w:rPr>
                <w:rFonts w:cs="Arial"/>
                <w:sz w:val="20"/>
                <w:szCs w:val="20"/>
              </w:rPr>
            </w:pPr>
          </w:p>
          <w:p w14:paraId="2E54A83F" w14:textId="77777777" w:rsidR="00B62BC1" w:rsidRPr="005B28FC" w:rsidRDefault="00B62BC1" w:rsidP="008A67FC">
            <w:pPr>
              <w:spacing w:after="0" w:line="240" w:lineRule="auto"/>
              <w:jc w:val="both"/>
              <w:rPr>
                <w:rFonts w:cs="Arial"/>
                <w:sz w:val="20"/>
                <w:szCs w:val="20"/>
              </w:rPr>
            </w:pPr>
          </w:p>
          <w:p w14:paraId="00C73F19" w14:textId="77777777" w:rsidR="00B62BC1" w:rsidRPr="005B28FC" w:rsidRDefault="00B62BC1" w:rsidP="008A67FC">
            <w:pPr>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76CC5D1F" w14:textId="77777777" w:rsidR="00B62BC1" w:rsidRPr="005B28FC" w:rsidRDefault="00B62BC1" w:rsidP="008A67FC">
            <w:pPr>
              <w:spacing w:after="0" w:line="240" w:lineRule="auto"/>
              <w:jc w:val="both"/>
              <w:rPr>
                <w:rFonts w:cs="Arial"/>
                <w:sz w:val="20"/>
                <w:szCs w:val="20"/>
              </w:rPr>
            </w:pPr>
          </w:p>
        </w:tc>
        <w:tc>
          <w:tcPr>
            <w:tcW w:w="2398" w:type="pct"/>
          </w:tcPr>
          <w:p w14:paraId="191D7390" w14:textId="77777777" w:rsidR="00B62BC1" w:rsidRPr="005B28FC" w:rsidRDefault="00B62BC1" w:rsidP="008A67FC">
            <w:pPr>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19E71FBA" w14:textId="77777777" w:rsidR="00B62BC1" w:rsidRPr="005B28FC" w:rsidRDefault="00B62BC1" w:rsidP="008A67FC">
            <w:pPr>
              <w:spacing w:after="0" w:line="240" w:lineRule="auto"/>
              <w:jc w:val="both"/>
              <w:rPr>
                <w:rFonts w:cs="Arial"/>
                <w:sz w:val="20"/>
                <w:szCs w:val="20"/>
              </w:rPr>
            </w:pPr>
            <w:r w:rsidRPr="005B28FC">
              <w:rPr>
                <w:rFonts w:cs="Arial"/>
                <w:sz w:val="20"/>
                <w:szCs w:val="20"/>
              </w:rPr>
              <w:t xml:space="preserve">Slovenska Bistrica, </w:t>
            </w:r>
            <w:r w:rsidRPr="005B28FC">
              <w:rPr>
                <w:rFonts w:cs="Arial"/>
                <w:sz w:val="20"/>
                <w:szCs w:val="20"/>
                <w:shd w:val="clear" w:color="auto" w:fill="D9D9D9"/>
              </w:rPr>
              <w:t>dd.mm.llll</w:t>
            </w:r>
          </w:p>
          <w:p w14:paraId="52B8CFD4" w14:textId="77777777" w:rsidR="00B62BC1" w:rsidRPr="005B28FC" w:rsidRDefault="00B62BC1" w:rsidP="008A67FC">
            <w:pPr>
              <w:spacing w:after="0" w:line="240" w:lineRule="auto"/>
              <w:jc w:val="both"/>
              <w:rPr>
                <w:rFonts w:cs="Arial"/>
                <w:sz w:val="20"/>
                <w:szCs w:val="20"/>
              </w:rPr>
            </w:pPr>
          </w:p>
          <w:p w14:paraId="1709C6C5" w14:textId="77777777" w:rsidR="00B62BC1" w:rsidRPr="005B28FC" w:rsidRDefault="00B62BC1" w:rsidP="008A67FC">
            <w:pPr>
              <w:spacing w:after="0" w:line="240" w:lineRule="auto"/>
              <w:jc w:val="center"/>
              <w:rPr>
                <w:rFonts w:cs="Arial"/>
                <w:sz w:val="20"/>
                <w:szCs w:val="20"/>
              </w:rPr>
            </w:pPr>
            <w:r w:rsidRPr="005B28FC">
              <w:rPr>
                <w:rFonts w:cs="Arial"/>
                <w:sz w:val="20"/>
                <w:szCs w:val="20"/>
              </w:rPr>
              <w:t>KOMUNALA SLOVENSKA BISTRICA,</w:t>
            </w:r>
          </w:p>
          <w:p w14:paraId="6D1B235E" w14:textId="77777777" w:rsidR="00B62BC1" w:rsidRPr="005B28FC" w:rsidRDefault="00B62BC1" w:rsidP="008A67FC">
            <w:pPr>
              <w:spacing w:after="0" w:line="240" w:lineRule="auto"/>
              <w:jc w:val="center"/>
              <w:rPr>
                <w:rFonts w:cs="Arial"/>
                <w:sz w:val="20"/>
                <w:szCs w:val="20"/>
              </w:rPr>
            </w:pPr>
            <w:r w:rsidRPr="005B28FC">
              <w:rPr>
                <w:rFonts w:cs="Arial"/>
                <w:sz w:val="20"/>
                <w:szCs w:val="20"/>
              </w:rPr>
              <w:t>podjetje za komunalne in druge storitve d. o. o.</w:t>
            </w:r>
          </w:p>
          <w:p w14:paraId="4528C901" w14:textId="77777777" w:rsidR="00B62BC1" w:rsidRPr="005B28FC" w:rsidRDefault="00B62BC1" w:rsidP="008A67FC">
            <w:pPr>
              <w:spacing w:after="0" w:line="240" w:lineRule="auto"/>
              <w:jc w:val="center"/>
              <w:rPr>
                <w:rFonts w:cs="Arial"/>
                <w:sz w:val="20"/>
                <w:szCs w:val="20"/>
              </w:rPr>
            </w:pPr>
            <w:r w:rsidRPr="005B28FC">
              <w:rPr>
                <w:rFonts w:cs="Arial"/>
                <w:sz w:val="20"/>
                <w:szCs w:val="20"/>
              </w:rPr>
              <w:t>Direktor</w:t>
            </w:r>
          </w:p>
          <w:p w14:paraId="48B40EF1" w14:textId="77777777" w:rsidR="00B62BC1" w:rsidRPr="005B28FC" w:rsidRDefault="00B62BC1" w:rsidP="008A67FC">
            <w:pPr>
              <w:spacing w:after="0" w:line="240" w:lineRule="auto"/>
              <w:jc w:val="center"/>
              <w:rPr>
                <w:rFonts w:cs="Arial"/>
                <w:sz w:val="20"/>
                <w:szCs w:val="20"/>
              </w:rPr>
            </w:pPr>
            <w:r w:rsidRPr="005B28FC">
              <w:rPr>
                <w:rFonts w:cs="Arial"/>
                <w:sz w:val="20"/>
                <w:szCs w:val="20"/>
              </w:rPr>
              <w:t>Maksimiljan TRAMŠEK, inž. el.</w:t>
            </w:r>
          </w:p>
          <w:p w14:paraId="3EAE1CC0" w14:textId="77777777" w:rsidR="00B62BC1" w:rsidRPr="005B28FC" w:rsidRDefault="00B62BC1" w:rsidP="008A67FC">
            <w:pPr>
              <w:spacing w:after="0" w:line="240" w:lineRule="auto"/>
              <w:jc w:val="both"/>
              <w:rPr>
                <w:rFonts w:cs="Arial"/>
                <w:sz w:val="20"/>
                <w:szCs w:val="20"/>
              </w:rPr>
            </w:pPr>
          </w:p>
          <w:p w14:paraId="3891CC7D" w14:textId="77777777" w:rsidR="00B62BC1" w:rsidRPr="005B28FC" w:rsidRDefault="00B62BC1" w:rsidP="008A67FC">
            <w:pPr>
              <w:spacing w:after="0" w:line="240" w:lineRule="auto"/>
              <w:jc w:val="both"/>
              <w:rPr>
                <w:rFonts w:cs="Arial"/>
                <w:sz w:val="20"/>
                <w:szCs w:val="20"/>
              </w:rPr>
            </w:pPr>
          </w:p>
          <w:p w14:paraId="4C5EAFFA" w14:textId="77777777" w:rsidR="00B62BC1" w:rsidRPr="005B28FC" w:rsidRDefault="00B62BC1" w:rsidP="008A67FC">
            <w:pPr>
              <w:spacing w:after="0" w:line="240" w:lineRule="auto"/>
              <w:jc w:val="both"/>
              <w:rPr>
                <w:rFonts w:cs="Arial"/>
                <w:sz w:val="20"/>
                <w:szCs w:val="20"/>
              </w:rPr>
            </w:pPr>
            <w:r w:rsidRPr="005B28FC">
              <w:rPr>
                <w:rFonts w:cs="Arial"/>
                <w:sz w:val="20"/>
                <w:szCs w:val="20"/>
              </w:rPr>
              <w:t>Žig in podpis: _________________________</w:t>
            </w:r>
          </w:p>
          <w:p w14:paraId="6791D81E" w14:textId="77777777" w:rsidR="00B62BC1" w:rsidRPr="005B28FC" w:rsidRDefault="00B62BC1" w:rsidP="008A67FC">
            <w:pPr>
              <w:spacing w:after="0" w:line="240" w:lineRule="auto"/>
              <w:jc w:val="both"/>
              <w:rPr>
                <w:rFonts w:cs="Arial"/>
                <w:sz w:val="20"/>
                <w:szCs w:val="20"/>
              </w:rPr>
            </w:pPr>
          </w:p>
        </w:tc>
      </w:tr>
      <w:tr w:rsidR="00B62BC1" w:rsidRPr="005B28FC" w14:paraId="087A4CF8" w14:textId="77777777" w:rsidTr="008A67FC">
        <w:trPr>
          <w:trHeight w:val="596"/>
        </w:trPr>
        <w:tc>
          <w:tcPr>
            <w:tcW w:w="2181" w:type="pct"/>
          </w:tcPr>
          <w:p w14:paraId="2E2F5E68" w14:textId="77777777" w:rsidR="00B62BC1" w:rsidRPr="005B28FC" w:rsidRDefault="00B62BC1" w:rsidP="008A67FC">
            <w:pPr>
              <w:keepNext/>
              <w:spacing w:after="0" w:line="240" w:lineRule="auto"/>
              <w:jc w:val="both"/>
              <w:rPr>
                <w:rFonts w:cs="Arial"/>
                <w:sz w:val="20"/>
                <w:szCs w:val="20"/>
              </w:rPr>
            </w:pPr>
            <w:r w:rsidRPr="005B28FC">
              <w:rPr>
                <w:rFonts w:cs="Arial"/>
                <w:sz w:val="20"/>
                <w:szCs w:val="20"/>
              </w:rPr>
              <w:lastRenderedPageBreak/>
              <w:t xml:space="preserve">Št: </w:t>
            </w:r>
            <w:r w:rsidRPr="005B28FC">
              <w:rPr>
                <w:rFonts w:cs="Arial"/>
                <w:sz w:val="20"/>
                <w:szCs w:val="20"/>
                <w:highlight w:val="lightGray"/>
              </w:rPr>
              <w:t>xxxxx</w:t>
            </w:r>
          </w:p>
          <w:p w14:paraId="6A4576AC" w14:textId="77777777" w:rsidR="00B62BC1" w:rsidRPr="005B28FC" w:rsidRDefault="00B62BC1" w:rsidP="008A67FC">
            <w:pPr>
              <w:keepNext/>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05E69BD9" w14:textId="77777777" w:rsidR="00B62BC1" w:rsidRPr="005B28FC" w:rsidRDefault="00B62BC1" w:rsidP="008A67FC">
            <w:pPr>
              <w:keepNext/>
              <w:spacing w:after="0" w:line="240" w:lineRule="auto"/>
              <w:jc w:val="both"/>
              <w:rPr>
                <w:rFonts w:cs="Arial"/>
                <w:sz w:val="20"/>
                <w:szCs w:val="20"/>
              </w:rPr>
            </w:pPr>
          </w:p>
          <w:p w14:paraId="7AF594DE" w14:textId="77777777" w:rsidR="00B62BC1" w:rsidRPr="005B28FC" w:rsidRDefault="00B62BC1" w:rsidP="008A67FC">
            <w:pPr>
              <w:keepNext/>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2</w:t>
            </w:r>
          </w:p>
          <w:p w14:paraId="3A5CFBF7" w14:textId="77777777" w:rsidR="00B62BC1" w:rsidRPr="005B28FC" w:rsidRDefault="00B62BC1" w:rsidP="008A67FC">
            <w:pPr>
              <w:keepNext/>
              <w:spacing w:after="0" w:line="240" w:lineRule="auto"/>
              <w:jc w:val="center"/>
              <w:rPr>
                <w:rFonts w:cs="Arial"/>
                <w:sz w:val="20"/>
                <w:szCs w:val="20"/>
              </w:rPr>
            </w:pPr>
          </w:p>
          <w:p w14:paraId="1C3AFB30" w14:textId="77777777" w:rsidR="00B62BC1" w:rsidRPr="005B28FC" w:rsidRDefault="00B62BC1" w:rsidP="008A67FC">
            <w:pPr>
              <w:keepNext/>
              <w:spacing w:after="0" w:line="240" w:lineRule="auto"/>
              <w:jc w:val="center"/>
              <w:rPr>
                <w:rFonts w:cs="Arial"/>
                <w:sz w:val="20"/>
                <w:szCs w:val="20"/>
              </w:rPr>
            </w:pPr>
            <w:r w:rsidRPr="005B28FC">
              <w:rPr>
                <w:rFonts w:cs="Arial"/>
                <w:sz w:val="20"/>
                <w:szCs w:val="20"/>
              </w:rPr>
              <w:t>Direktor/-ica:</w:t>
            </w:r>
          </w:p>
          <w:p w14:paraId="1DC32CB8" w14:textId="77777777" w:rsidR="00B62BC1" w:rsidRPr="005B28FC" w:rsidRDefault="00B62BC1" w:rsidP="008A67FC">
            <w:pPr>
              <w:keepNext/>
              <w:spacing w:after="0" w:line="240" w:lineRule="auto"/>
              <w:jc w:val="center"/>
              <w:rPr>
                <w:rFonts w:cs="Arial"/>
                <w:sz w:val="20"/>
                <w:szCs w:val="20"/>
              </w:rPr>
            </w:pPr>
            <w:r w:rsidRPr="005B28FC">
              <w:rPr>
                <w:rFonts w:cs="Arial"/>
                <w:sz w:val="20"/>
                <w:szCs w:val="20"/>
                <w:highlight w:val="lightGray"/>
              </w:rPr>
              <w:t>xxxxx</w:t>
            </w:r>
          </w:p>
          <w:p w14:paraId="63973EDF" w14:textId="77777777" w:rsidR="00B62BC1" w:rsidRPr="005B28FC" w:rsidRDefault="00B62BC1" w:rsidP="008A67FC">
            <w:pPr>
              <w:keepNext/>
              <w:spacing w:after="0" w:line="240" w:lineRule="auto"/>
              <w:jc w:val="both"/>
              <w:rPr>
                <w:rFonts w:cs="Arial"/>
                <w:sz w:val="20"/>
                <w:szCs w:val="20"/>
              </w:rPr>
            </w:pPr>
          </w:p>
          <w:p w14:paraId="3C53DB69" w14:textId="77777777" w:rsidR="00B62BC1" w:rsidRPr="005B28FC" w:rsidRDefault="00B62BC1" w:rsidP="008A67FC">
            <w:pPr>
              <w:keepNext/>
              <w:spacing w:after="0" w:line="240" w:lineRule="auto"/>
              <w:jc w:val="both"/>
              <w:rPr>
                <w:rFonts w:cs="Arial"/>
                <w:sz w:val="20"/>
                <w:szCs w:val="20"/>
              </w:rPr>
            </w:pPr>
          </w:p>
          <w:p w14:paraId="78152248" w14:textId="77777777" w:rsidR="00B62BC1" w:rsidRPr="005B28FC" w:rsidRDefault="00B62BC1" w:rsidP="008A67FC">
            <w:pPr>
              <w:keepNext/>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5DD12DDF" w14:textId="77777777" w:rsidR="00B62BC1" w:rsidRPr="005B28FC" w:rsidRDefault="00B62BC1" w:rsidP="008A67FC">
            <w:pPr>
              <w:keepNext/>
              <w:spacing w:after="0" w:line="240" w:lineRule="auto"/>
              <w:jc w:val="both"/>
              <w:rPr>
                <w:rFonts w:cs="Arial"/>
                <w:sz w:val="20"/>
                <w:szCs w:val="20"/>
              </w:rPr>
            </w:pPr>
          </w:p>
        </w:tc>
        <w:tc>
          <w:tcPr>
            <w:tcW w:w="2398" w:type="pct"/>
          </w:tcPr>
          <w:p w14:paraId="3CD9BED2" w14:textId="77777777" w:rsidR="00B62BC1" w:rsidRPr="005B28FC" w:rsidRDefault="00B62BC1" w:rsidP="008A67FC">
            <w:pPr>
              <w:keepNext/>
              <w:spacing w:after="0" w:line="240" w:lineRule="auto"/>
              <w:jc w:val="both"/>
              <w:rPr>
                <w:rFonts w:cs="Arial"/>
                <w:sz w:val="20"/>
                <w:szCs w:val="20"/>
              </w:rPr>
            </w:pPr>
          </w:p>
        </w:tc>
      </w:tr>
      <w:tr w:rsidR="00B62BC1" w:rsidRPr="005B28FC" w14:paraId="0FC47D57" w14:textId="77777777" w:rsidTr="008A67FC">
        <w:trPr>
          <w:trHeight w:val="596"/>
        </w:trPr>
        <w:tc>
          <w:tcPr>
            <w:tcW w:w="2181" w:type="pct"/>
          </w:tcPr>
          <w:p w14:paraId="56E76EEE" w14:textId="77777777" w:rsidR="00B62BC1" w:rsidRDefault="00B62BC1" w:rsidP="008A67FC">
            <w:pPr>
              <w:spacing w:after="0" w:line="240" w:lineRule="auto"/>
              <w:jc w:val="both"/>
              <w:rPr>
                <w:rFonts w:cs="Arial"/>
                <w:sz w:val="20"/>
                <w:szCs w:val="20"/>
              </w:rPr>
            </w:pPr>
          </w:p>
          <w:p w14:paraId="07977A14" w14:textId="77777777" w:rsidR="00B62BC1" w:rsidRPr="005B28FC" w:rsidRDefault="00B62BC1" w:rsidP="008A67FC">
            <w:pPr>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59330E08" w14:textId="77777777" w:rsidR="00B62BC1" w:rsidRPr="005B28FC" w:rsidRDefault="00B62BC1" w:rsidP="008A67FC">
            <w:pPr>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16AE2EA9" w14:textId="77777777" w:rsidR="00B62BC1" w:rsidRPr="005B28FC" w:rsidRDefault="00B62BC1" w:rsidP="008A67FC">
            <w:pPr>
              <w:spacing w:after="0" w:line="240" w:lineRule="auto"/>
              <w:jc w:val="both"/>
              <w:rPr>
                <w:rFonts w:cs="Arial"/>
                <w:sz w:val="20"/>
                <w:szCs w:val="20"/>
              </w:rPr>
            </w:pPr>
          </w:p>
          <w:p w14:paraId="3340D67F" w14:textId="77777777" w:rsidR="00B62BC1" w:rsidRPr="005B28FC" w:rsidRDefault="00B62BC1" w:rsidP="008A67FC">
            <w:pPr>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3</w:t>
            </w:r>
          </w:p>
          <w:p w14:paraId="59719C74" w14:textId="77777777" w:rsidR="00B62BC1" w:rsidRPr="005B28FC" w:rsidRDefault="00B62BC1" w:rsidP="008A67FC">
            <w:pPr>
              <w:spacing w:after="0" w:line="240" w:lineRule="auto"/>
              <w:jc w:val="center"/>
              <w:rPr>
                <w:rFonts w:cs="Arial"/>
                <w:sz w:val="20"/>
                <w:szCs w:val="20"/>
              </w:rPr>
            </w:pPr>
          </w:p>
          <w:p w14:paraId="768BF191" w14:textId="77777777" w:rsidR="00B62BC1" w:rsidRPr="005B28FC" w:rsidRDefault="00B62BC1" w:rsidP="008A67FC">
            <w:pPr>
              <w:spacing w:after="0" w:line="240" w:lineRule="auto"/>
              <w:jc w:val="center"/>
              <w:rPr>
                <w:rFonts w:cs="Arial"/>
                <w:sz w:val="20"/>
                <w:szCs w:val="20"/>
              </w:rPr>
            </w:pPr>
            <w:r w:rsidRPr="005B28FC">
              <w:rPr>
                <w:rFonts w:cs="Arial"/>
                <w:sz w:val="20"/>
                <w:szCs w:val="20"/>
              </w:rPr>
              <w:t>Direktor/-ica:</w:t>
            </w:r>
          </w:p>
          <w:p w14:paraId="71BF494D" w14:textId="77777777" w:rsidR="00B62BC1" w:rsidRPr="005B28FC" w:rsidRDefault="00B62BC1" w:rsidP="008A67FC">
            <w:pPr>
              <w:spacing w:after="0" w:line="240" w:lineRule="auto"/>
              <w:jc w:val="center"/>
              <w:rPr>
                <w:rFonts w:cs="Arial"/>
                <w:sz w:val="20"/>
                <w:szCs w:val="20"/>
              </w:rPr>
            </w:pPr>
            <w:r w:rsidRPr="005B28FC">
              <w:rPr>
                <w:rFonts w:cs="Arial"/>
                <w:sz w:val="20"/>
                <w:szCs w:val="20"/>
                <w:highlight w:val="lightGray"/>
              </w:rPr>
              <w:t>xxxxx</w:t>
            </w:r>
          </w:p>
          <w:p w14:paraId="526BF21A" w14:textId="77777777" w:rsidR="00B62BC1" w:rsidRPr="005B28FC" w:rsidRDefault="00B62BC1" w:rsidP="008A67FC">
            <w:pPr>
              <w:spacing w:after="0" w:line="240" w:lineRule="auto"/>
              <w:jc w:val="both"/>
              <w:rPr>
                <w:rFonts w:cs="Arial"/>
                <w:sz w:val="20"/>
                <w:szCs w:val="20"/>
              </w:rPr>
            </w:pPr>
          </w:p>
          <w:p w14:paraId="1233B547" w14:textId="77777777" w:rsidR="00B62BC1" w:rsidRPr="005B28FC" w:rsidRDefault="00B62BC1" w:rsidP="008A67FC">
            <w:pPr>
              <w:spacing w:after="0" w:line="240" w:lineRule="auto"/>
              <w:jc w:val="both"/>
              <w:rPr>
                <w:rFonts w:cs="Arial"/>
                <w:sz w:val="20"/>
                <w:szCs w:val="20"/>
              </w:rPr>
            </w:pPr>
          </w:p>
          <w:p w14:paraId="64BE127F" w14:textId="77777777" w:rsidR="00B62BC1" w:rsidRPr="005B28FC" w:rsidRDefault="00B62BC1" w:rsidP="008A67FC">
            <w:pPr>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6AD88AB2" w14:textId="77777777" w:rsidR="00B62BC1" w:rsidRPr="005B28FC" w:rsidRDefault="00B62BC1" w:rsidP="008A67FC">
            <w:pPr>
              <w:spacing w:after="0" w:line="240" w:lineRule="auto"/>
              <w:jc w:val="both"/>
              <w:rPr>
                <w:rFonts w:cs="Arial"/>
                <w:sz w:val="20"/>
                <w:szCs w:val="20"/>
              </w:rPr>
            </w:pPr>
          </w:p>
        </w:tc>
        <w:tc>
          <w:tcPr>
            <w:tcW w:w="2398" w:type="pct"/>
          </w:tcPr>
          <w:p w14:paraId="104DB279" w14:textId="77777777" w:rsidR="00B62BC1" w:rsidRPr="005B28FC" w:rsidRDefault="00B62BC1" w:rsidP="008A67FC">
            <w:pPr>
              <w:spacing w:after="0" w:line="240" w:lineRule="auto"/>
              <w:jc w:val="both"/>
              <w:rPr>
                <w:rFonts w:cs="Arial"/>
                <w:sz w:val="20"/>
                <w:szCs w:val="20"/>
              </w:rPr>
            </w:pPr>
          </w:p>
        </w:tc>
      </w:tr>
    </w:tbl>
    <w:p w14:paraId="09EF447B" w14:textId="77777777" w:rsidR="00EF094C" w:rsidRPr="00D4533F" w:rsidRDefault="00EF094C" w:rsidP="005A6038">
      <w:pPr>
        <w:pStyle w:val="Brezrazmikov"/>
      </w:pPr>
    </w:p>
    <w:p w14:paraId="0B82B557" w14:textId="392C1EEF" w:rsidR="00174970" w:rsidRDefault="00174970"/>
    <w:sectPr w:rsidR="00174970" w:rsidSect="0047571D">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49B1" w14:textId="77777777" w:rsidR="00685990" w:rsidRDefault="00685990">
      <w:pPr>
        <w:spacing w:after="0" w:line="240" w:lineRule="auto"/>
      </w:pPr>
      <w:r>
        <w:separator/>
      </w:r>
    </w:p>
  </w:endnote>
  <w:endnote w:type="continuationSeparator" w:id="0">
    <w:p w14:paraId="7D51616D" w14:textId="77777777" w:rsidR="00685990" w:rsidRDefault="00685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4FB89BA0" w:rsidR="0048707C" w:rsidRDefault="0048707C" w:rsidP="00B36DD2">
    <w:pPr>
      <w:pStyle w:val="Noga"/>
    </w:pPr>
    <w:r>
      <w:rPr>
        <w:noProof/>
      </w:rPr>
      <mc:AlternateContent>
        <mc:Choice Requires="wps">
          <w:drawing>
            <wp:anchor distT="0" distB="0" distL="114300" distR="114300" simplePos="0" relativeHeight="251672576" behindDoc="0" locked="0" layoutInCell="1" allowOverlap="1" wp14:anchorId="4E7710F0" wp14:editId="23C3352E">
              <wp:simplePos x="0" y="0"/>
              <wp:positionH relativeFrom="margin">
                <wp:posOffset>6504305</wp:posOffset>
              </wp:positionH>
              <wp:positionV relativeFrom="margin">
                <wp:posOffset>6022763</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3734F2">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4AA45" w14:textId="77777777" w:rsidR="00685990" w:rsidRDefault="00685990">
      <w:pPr>
        <w:spacing w:after="0" w:line="240" w:lineRule="auto"/>
      </w:pPr>
      <w:r>
        <w:separator/>
      </w:r>
    </w:p>
  </w:footnote>
  <w:footnote w:type="continuationSeparator" w:id="0">
    <w:p w14:paraId="31521D62" w14:textId="77777777" w:rsidR="00685990" w:rsidRDefault="00685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0B1BE952"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CE21BE" w:rsidRPr="00CE21BE">
      <w:rPr>
        <w:i/>
        <w:iCs/>
        <w:color w:val="808080" w:themeColor="background1" w:themeShade="80"/>
        <w:sz w:val="16"/>
        <w:szCs w:val="16"/>
      </w:rPr>
      <w:t>801-4/2023-7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C000F7"/>
    <w:multiLevelType w:val="hybridMultilevel"/>
    <w:tmpl w:val="A05C7B74"/>
    <w:lvl w:ilvl="0" w:tplc="FFFFFFFF">
      <w:start w:val="1"/>
      <w:numFmt w:val="decimal"/>
      <w:lvlText w:val="(%1) "/>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5FD7B07"/>
    <w:multiLevelType w:val="hybridMultilevel"/>
    <w:tmpl w:val="31528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DBF1A4A"/>
    <w:multiLevelType w:val="hybridMultilevel"/>
    <w:tmpl w:val="75F49FF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A26B44"/>
    <w:multiLevelType w:val="hybridMultilevel"/>
    <w:tmpl w:val="1B2A7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7ED375C"/>
    <w:multiLevelType w:val="hybridMultilevel"/>
    <w:tmpl w:val="490A6C2E"/>
    <w:lvl w:ilvl="0" w:tplc="0424000F">
      <w:start w:val="1"/>
      <w:numFmt w:val="decimal"/>
      <w:lvlText w:val="%1."/>
      <w:lvlJc w:val="left"/>
      <w:pPr>
        <w:ind w:left="720" w:hanging="360"/>
      </w:pPr>
      <w:rPr>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DF6147A"/>
    <w:multiLevelType w:val="hybridMultilevel"/>
    <w:tmpl w:val="9C7E10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8414119">
    <w:abstractNumId w:val="49"/>
  </w:num>
  <w:num w:numId="2" w16cid:durableId="1823541984">
    <w:abstractNumId w:val="25"/>
  </w:num>
  <w:num w:numId="3" w16cid:durableId="2143838520">
    <w:abstractNumId w:val="57"/>
  </w:num>
  <w:num w:numId="4" w16cid:durableId="1090349976">
    <w:abstractNumId w:val="38"/>
  </w:num>
  <w:num w:numId="5" w16cid:durableId="219832996">
    <w:abstractNumId w:val="67"/>
  </w:num>
  <w:num w:numId="6" w16cid:durableId="1044712417">
    <w:abstractNumId w:val="54"/>
  </w:num>
  <w:num w:numId="7" w16cid:durableId="2072848907">
    <w:abstractNumId w:val="27"/>
  </w:num>
  <w:num w:numId="8" w16cid:durableId="1485507394">
    <w:abstractNumId w:val="8"/>
  </w:num>
  <w:num w:numId="9" w16cid:durableId="1740245006">
    <w:abstractNumId w:val="53"/>
  </w:num>
  <w:num w:numId="10" w16cid:durableId="151919474">
    <w:abstractNumId w:val="11"/>
  </w:num>
  <w:num w:numId="11" w16cid:durableId="1945109481">
    <w:abstractNumId w:val="0"/>
  </w:num>
  <w:num w:numId="12" w16cid:durableId="375545785">
    <w:abstractNumId w:val="15"/>
  </w:num>
  <w:num w:numId="13" w16cid:durableId="2093700881">
    <w:abstractNumId w:val="6"/>
  </w:num>
  <w:num w:numId="14" w16cid:durableId="1357193257">
    <w:abstractNumId w:val="89"/>
  </w:num>
  <w:num w:numId="15" w16cid:durableId="1627808652">
    <w:abstractNumId w:val="85"/>
  </w:num>
  <w:num w:numId="16" w16cid:durableId="705253094">
    <w:abstractNumId w:val="66"/>
  </w:num>
  <w:num w:numId="17" w16cid:durableId="2146196734">
    <w:abstractNumId w:val="34"/>
  </w:num>
  <w:num w:numId="18" w16cid:durableId="222912028">
    <w:abstractNumId w:val="69"/>
  </w:num>
  <w:num w:numId="19" w16cid:durableId="2139562464">
    <w:abstractNumId w:val="48"/>
  </w:num>
  <w:num w:numId="20" w16cid:durableId="1815872012">
    <w:abstractNumId w:val="88"/>
  </w:num>
  <w:num w:numId="21" w16cid:durableId="140854645">
    <w:abstractNumId w:val="76"/>
  </w:num>
  <w:num w:numId="22" w16cid:durableId="634257483">
    <w:abstractNumId w:val="64"/>
  </w:num>
  <w:num w:numId="23" w16cid:durableId="816339606">
    <w:abstractNumId w:val="52"/>
  </w:num>
  <w:num w:numId="24" w16cid:durableId="238027389">
    <w:abstractNumId w:val="30"/>
  </w:num>
  <w:num w:numId="25" w16cid:durableId="345592902">
    <w:abstractNumId w:val="9"/>
  </w:num>
  <w:num w:numId="26" w16cid:durableId="572089096">
    <w:abstractNumId w:val="3"/>
  </w:num>
  <w:num w:numId="27" w16cid:durableId="1231190149">
    <w:abstractNumId w:val="29"/>
  </w:num>
  <w:num w:numId="28" w16cid:durableId="1505785346">
    <w:abstractNumId w:val="31"/>
  </w:num>
  <w:num w:numId="29" w16cid:durableId="1634558563">
    <w:abstractNumId w:val="20"/>
  </w:num>
  <w:num w:numId="30" w16cid:durableId="453410353">
    <w:abstractNumId w:val="75"/>
  </w:num>
  <w:num w:numId="31" w16cid:durableId="236475297">
    <w:abstractNumId w:val="87"/>
  </w:num>
  <w:num w:numId="32" w16cid:durableId="1406564132">
    <w:abstractNumId w:val="56"/>
  </w:num>
  <w:num w:numId="33" w16cid:durableId="2061663336">
    <w:abstractNumId w:val="36"/>
  </w:num>
  <w:num w:numId="34" w16cid:durableId="1372261612">
    <w:abstractNumId w:val="18"/>
  </w:num>
  <w:num w:numId="35" w16cid:durableId="90053548">
    <w:abstractNumId w:val="83"/>
  </w:num>
  <w:num w:numId="36" w16cid:durableId="469052007">
    <w:abstractNumId w:val="81"/>
  </w:num>
  <w:num w:numId="37" w16cid:durableId="1459568735">
    <w:abstractNumId w:val="62"/>
  </w:num>
  <w:num w:numId="38" w16cid:durableId="1906917633">
    <w:abstractNumId w:val="40"/>
  </w:num>
  <w:num w:numId="39" w16cid:durableId="2063365364">
    <w:abstractNumId w:val="59"/>
  </w:num>
  <w:num w:numId="40" w16cid:durableId="1290818096">
    <w:abstractNumId w:val="58"/>
  </w:num>
  <w:num w:numId="41" w16cid:durableId="240988452">
    <w:abstractNumId w:val="71"/>
  </w:num>
  <w:num w:numId="42" w16cid:durableId="820148877">
    <w:abstractNumId w:val="13"/>
  </w:num>
  <w:num w:numId="43" w16cid:durableId="286619158">
    <w:abstractNumId w:val="63"/>
  </w:num>
  <w:num w:numId="44" w16cid:durableId="1547060887">
    <w:abstractNumId w:val="90"/>
  </w:num>
  <w:num w:numId="45" w16cid:durableId="206572701">
    <w:abstractNumId w:val="61"/>
  </w:num>
  <w:num w:numId="46" w16cid:durableId="691686524">
    <w:abstractNumId w:val="77"/>
  </w:num>
  <w:num w:numId="47" w16cid:durableId="229996645">
    <w:abstractNumId w:val="37"/>
  </w:num>
  <w:num w:numId="48" w16cid:durableId="2065175239">
    <w:abstractNumId w:val="45"/>
  </w:num>
  <w:num w:numId="49" w16cid:durableId="264306830">
    <w:abstractNumId w:val="33"/>
  </w:num>
  <w:num w:numId="50" w16cid:durableId="109514353">
    <w:abstractNumId w:val="39"/>
  </w:num>
  <w:num w:numId="51" w16cid:durableId="749231670">
    <w:abstractNumId w:val="80"/>
  </w:num>
  <w:num w:numId="52" w16cid:durableId="367264256">
    <w:abstractNumId w:val="32"/>
  </w:num>
  <w:num w:numId="53" w16cid:durableId="1502820509">
    <w:abstractNumId w:val="73"/>
  </w:num>
  <w:num w:numId="54" w16cid:durableId="530605081">
    <w:abstractNumId w:val="16"/>
  </w:num>
  <w:num w:numId="55" w16cid:durableId="1827015195">
    <w:abstractNumId w:val="24"/>
  </w:num>
  <w:num w:numId="56" w16cid:durableId="1376345781">
    <w:abstractNumId w:val="43"/>
  </w:num>
  <w:num w:numId="57" w16cid:durableId="444926783">
    <w:abstractNumId w:val="70"/>
  </w:num>
  <w:num w:numId="58" w16cid:durableId="870534117">
    <w:abstractNumId w:val="23"/>
  </w:num>
  <w:num w:numId="59" w16cid:durableId="1254555661">
    <w:abstractNumId w:val="46"/>
  </w:num>
  <w:num w:numId="60" w16cid:durableId="688797894">
    <w:abstractNumId w:val="55"/>
  </w:num>
  <w:num w:numId="61" w16cid:durableId="1059133114">
    <w:abstractNumId w:val="50"/>
  </w:num>
  <w:num w:numId="62" w16cid:durableId="475219339">
    <w:abstractNumId w:val="22"/>
  </w:num>
  <w:num w:numId="63" w16cid:durableId="676660993">
    <w:abstractNumId w:val="78"/>
  </w:num>
  <w:num w:numId="64" w16cid:durableId="1924799566">
    <w:abstractNumId w:val="72"/>
  </w:num>
  <w:num w:numId="65" w16cid:durableId="152991253">
    <w:abstractNumId w:val="7"/>
  </w:num>
  <w:num w:numId="66" w16cid:durableId="1391080306">
    <w:abstractNumId w:val="51"/>
  </w:num>
  <w:num w:numId="67" w16cid:durableId="1984264823">
    <w:abstractNumId w:val="10"/>
  </w:num>
  <w:num w:numId="68" w16cid:durableId="1413157227">
    <w:abstractNumId w:val="88"/>
    <w:lvlOverride w:ilvl="0">
      <w:startOverride w:val="1"/>
    </w:lvlOverride>
  </w:num>
  <w:num w:numId="69" w16cid:durableId="759179942">
    <w:abstractNumId w:val="19"/>
  </w:num>
  <w:num w:numId="70" w16cid:durableId="1226794128">
    <w:abstractNumId w:val="5"/>
  </w:num>
  <w:num w:numId="71" w16cid:durableId="1863132747">
    <w:abstractNumId w:val="88"/>
    <w:lvlOverride w:ilvl="0">
      <w:startOverride w:val="1"/>
    </w:lvlOverride>
  </w:num>
  <w:num w:numId="72" w16cid:durableId="258411468">
    <w:abstractNumId w:val="65"/>
  </w:num>
  <w:num w:numId="73" w16cid:durableId="984895971">
    <w:abstractNumId w:val="86"/>
  </w:num>
  <w:num w:numId="74" w16cid:durableId="871266901">
    <w:abstractNumId w:val="79"/>
  </w:num>
  <w:num w:numId="75" w16cid:durableId="544829920">
    <w:abstractNumId w:val="88"/>
    <w:lvlOverride w:ilvl="0">
      <w:startOverride w:val="1"/>
    </w:lvlOverride>
  </w:num>
  <w:num w:numId="76" w16cid:durableId="1139611627">
    <w:abstractNumId w:val="74"/>
  </w:num>
  <w:num w:numId="77" w16cid:durableId="989134971">
    <w:abstractNumId w:val="88"/>
    <w:lvlOverride w:ilvl="0">
      <w:startOverride w:val="1"/>
    </w:lvlOverride>
  </w:num>
  <w:num w:numId="78" w16cid:durableId="375588358">
    <w:abstractNumId w:val="26"/>
  </w:num>
  <w:num w:numId="79" w16cid:durableId="342778973">
    <w:abstractNumId w:val="88"/>
    <w:lvlOverride w:ilvl="0">
      <w:startOverride w:val="1"/>
    </w:lvlOverride>
  </w:num>
  <w:num w:numId="80" w16cid:durableId="1373771936">
    <w:abstractNumId w:val="88"/>
  </w:num>
  <w:num w:numId="81" w16cid:durableId="529924226">
    <w:abstractNumId w:val="88"/>
    <w:lvlOverride w:ilvl="0">
      <w:startOverride w:val="1"/>
    </w:lvlOverride>
  </w:num>
  <w:num w:numId="82" w16cid:durableId="584850057">
    <w:abstractNumId w:val="88"/>
    <w:lvlOverride w:ilvl="0">
      <w:startOverride w:val="1"/>
    </w:lvlOverride>
  </w:num>
  <w:num w:numId="83" w16cid:durableId="1635715832">
    <w:abstractNumId w:val="88"/>
    <w:lvlOverride w:ilvl="0">
      <w:startOverride w:val="1"/>
    </w:lvlOverride>
  </w:num>
  <w:num w:numId="84" w16cid:durableId="1589383485">
    <w:abstractNumId w:val="88"/>
    <w:lvlOverride w:ilvl="0">
      <w:startOverride w:val="1"/>
    </w:lvlOverride>
  </w:num>
  <w:num w:numId="85" w16cid:durableId="1346246331">
    <w:abstractNumId w:val="88"/>
    <w:lvlOverride w:ilvl="0">
      <w:startOverride w:val="1"/>
    </w:lvlOverride>
  </w:num>
  <w:num w:numId="86" w16cid:durableId="1361006509">
    <w:abstractNumId w:val="35"/>
  </w:num>
  <w:num w:numId="87" w16cid:durableId="1799175959">
    <w:abstractNumId w:val="2"/>
  </w:num>
  <w:num w:numId="88" w16cid:durableId="102965749">
    <w:abstractNumId w:val="91"/>
  </w:num>
  <w:num w:numId="89" w16cid:durableId="1952123108">
    <w:abstractNumId w:val="28"/>
  </w:num>
  <w:num w:numId="90" w16cid:durableId="597182214">
    <w:abstractNumId w:val="88"/>
    <w:lvlOverride w:ilvl="0">
      <w:startOverride w:val="1"/>
    </w:lvlOverride>
  </w:num>
  <w:num w:numId="91" w16cid:durableId="380636640">
    <w:abstractNumId w:val="88"/>
    <w:lvlOverride w:ilvl="0">
      <w:startOverride w:val="1"/>
    </w:lvlOverride>
  </w:num>
  <w:num w:numId="92" w16cid:durableId="1549681152">
    <w:abstractNumId w:val="42"/>
  </w:num>
  <w:num w:numId="93" w16cid:durableId="397704001">
    <w:abstractNumId w:val="88"/>
    <w:lvlOverride w:ilvl="0">
      <w:startOverride w:val="1"/>
    </w:lvlOverride>
  </w:num>
  <w:num w:numId="94" w16cid:durableId="613513105">
    <w:abstractNumId w:val="21"/>
  </w:num>
  <w:num w:numId="95" w16cid:durableId="39668035">
    <w:abstractNumId w:val="88"/>
    <w:lvlOverride w:ilvl="0">
      <w:startOverride w:val="1"/>
    </w:lvlOverride>
  </w:num>
  <w:num w:numId="96" w16cid:durableId="69156370">
    <w:abstractNumId w:val="82"/>
  </w:num>
  <w:num w:numId="97" w16cid:durableId="832573327">
    <w:abstractNumId w:val="88"/>
    <w:lvlOverride w:ilvl="0">
      <w:startOverride w:val="1"/>
    </w:lvlOverride>
  </w:num>
  <w:num w:numId="98" w16cid:durableId="463239379">
    <w:abstractNumId w:val="88"/>
    <w:lvlOverride w:ilvl="0">
      <w:startOverride w:val="1"/>
    </w:lvlOverride>
  </w:num>
  <w:num w:numId="99" w16cid:durableId="1531644968">
    <w:abstractNumId w:val="4"/>
  </w:num>
  <w:num w:numId="100" w16cid:durableId="501045012">
    <w:abstractNumId w:val="88"/>
    <w:lvlOverride w:ilvl="0">
      <w:startOverride w:val="1"/>
    </w:lvlOverride>
  </w:num>
  <w:num w:numId="101" w16cid:durableId="1398673190">
    <w:abstractNumId w:val="41"/>
  </w:num>
  <w:num w:numId="102" w16cid:durableId="1080325867">
    <w:abstractNumId w:val="88"/>
    <w:lvlOverride w:ilvl="0">
      <w:startOverride w:val="1"/>
    </w:lvlOverride>
  </w:num>
  <w:num w:numId="103" w16cid:durableId="215775903">
    <w:abstractNumId w:val="17"/>
  </w:num>
  <w:num w:numId="104" w16cid:durableId="2060392215">
    <w:abstractNumId w:val="12"/>
  </w:num>
  <w:num w:numId="105" w16cid:durableId="314141589">
    <w:abstractNumId w:val="60"/>
  </w:num>
  <w:num w:numId="106" w16cid:durableId="1646277480">
    <w:abstractNumId w:val="88"/>
    <w:lvlOverride w:ilvl="0">
      <w:startOverride w:val="1"/>
    </w:lvlOverride>
  </w:num>
  <w:num w:numId="107" w16cid:durableId="174544141">
    <w:abstractNumId w:val="88"/>
    <w:lvlOverride w:ilvl="0">
      <w:startOverride w:val="1"/>
    </w:lvlOverride>
  </w:num>
  <w:num w:numId="108" w16cid:durableId="36443105">
    <w:abstractNumId w:val="1"/>
  </w:num>
  <w:num w:numId="109" w16cid:durableId="1559055004">
    <w:abstractNumId w:val="47"/>
  </w:num>
  <w:num w:numId="110" w16cid:durableId="1992245231">
    <w:abstractNumId w:val="14"/>
  </w:num>
  <w:num w:numId="111" w16cid:durableId="1957057560">
    <w:abstractNumId w:val="68"/>
  </w:num>
  <w:num w:numId="112" w16cid:durableId="1814255545">
    <w:abstractNumId w:val="84"/>
  </w:num>
  <w:num w:numId="113" w16cid:durableId="1213468425">
    <w:abstractNumId w:val="88"/>
    <w:lvlOverride w:ilvl="0">
      <w:startOverride w:val="1"/>
    </w:lvlOverride>
  </w:num>
  <w:num w:numId="114" w16cid:durableId="925655625">
    <w:abstractNumId w:val="88"/>
    <w:lvlOverride w:ilvl="0">
      <w:startOverride w:val="1"/>
    </w:lvlOverride>
  </w:num>
  <w:num w:numId="115" w16cid:durableId="907301535">
    <w:abstractNumId w:val="44"/>
  </w:num>
  <w:num w:numId="116" w16cid:durableId="1810855148">
    <w:abstractNumId w:val="7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readOnly" w:enforcement="1" w:cryptProviderType="rsaAES" w:cryptAlgorithmClass="hash" w:cryptAlgorithmType="typeAny" w:cryptAlgorithmSid="14" w:cryptSpinCount="100000" w:hash="CyC2yRppwhT73unIv9DFrW0pwh194u6niz3HX8SXS8qX1Z7nPmg6hJSyZ8A14Uw7mcVAvzpYyeMoYzlF0gcZGg==" w:salt="nLKY7IoHeS2/d+6RrfRtm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4021C"/>
    <w:rsid w:val="00041CBB"/>
    <w:rsid w:val="00043B6D"/>
    <w:rsid w:val="00043F24"/>
    <w:rsid w:val="000525C4"/>
    <w:rsid w:val="00054F61"/>
    <w:rsid w:val="00060395"/>
    <w:rsid w:val="00061119"/>
    <w:rsid w:val="00062BD6"/>
    <w:rsid w:val="00065186"/>
    <w:rsid w:val="00066E90"/>
    <w:rsid w:val="00071B06"/>
    <w:rsid w:val="000736D0"/>
    <w:rsid w:val="0007629E"/>
    <w:rsid w:val="000829DC"/>
    <w:rsid w:val="00086442"/>
    <w:rsid w:val="00091656"/>
    <w:rsid w:val="00092D19"/>
    <w:rsid w:val="00095DFF"/>
    <w:rsid w:val="00097ECA"/>
    <w:rsid w:val="000A1842"/>
    <w:rsid w:val="000A2BA4"/>
    <w:rsid w:val="000A2D4D"/>
    <w:rsid w:val="000A5261"/>
    <w:rsid w:val="000B2E56"/>
    <w:rsid w:val="000B525A"/>
    <w:rsid w:val="000B526F"/>
    <w:rsid w:val="000B79A4"/>
    <w:rsid w:val="000C4A54"/>
    <w:rsid w:val="000C4A60"/>
    <w:rsid w:val="000C598A"/>
    <w:rsid w:val="000D1838"/>
    <w:rsid w:val="000D2AF7"/>
    <w:rsid w:val="000D2F84"/>
    <w:rsid w:val="000D3A6D"/>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C66"/>
    <w:rsid w:val="00124E24"/>
    <w:rsid w:val="001250D8"/>
    <w:rsid w:val="0012591B"/>
    <w:rsid w:val="001316CF"/>
    <w:rsid w:val="001323AB"/>
    <w:rsid w:val="00134A60"/>
    <w:rsid w:val="00136009"/>
    <w:rsid w:val="00136F2F"/>
    <w:rsid w:val="0013789F"/>
    <w:rsid w:val="00141147"/>
    <w:rsid w:val="00141A8A"/>
    <w:rsid w:val="00141AA9"/>
    <w:rsid w:val="00142E25"/>
    <w:rsid w:val="00154A39"/>
    <w:rsid w:val="0016039E"/>
    <w:rsid w:val="00161FA8"/>
    <w:rsid w:val="00166429"/>
    <w:rsid w:val="00166FE5"/>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230"/>
    <w:rsid w:val="00241E1B"/>
    <w:rsid w:val="00244FBA"/>
    <w:rsid w:val="002452CD"/>
    <w:rsid w:val="00252215"/>
    <w:rsid w:val="002542FB"/>
    <w:rsid w:val="00254A97"/>
    <w:rsid w:val="0025610F"/>
    <w:rsid w:val="002658C4"/>
    <w:rsid w:val="00265C87"/>
    <w:rsid w:val="00266A39"/>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B52"/>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A2D"/>
    <w:rsid w:val="003140C3"/>
    <w:rsid w:val="00314E31"/>
    <w:rsid w:val="00315F24"/>
    <w:rsid w:val="00317D2A"/>
    <w:rsid w:val="003213D9"/>
    <w:rsid w:val="003224E1"/>
    <w:rsid w:val="00323DB0"/>
    <w:rsid w:val="00324A03"/>
    <w:rsid w:val="003259A0"/>
    <w:rsid w:val="00331760"/>
    <w:rsid w:val="0033272B"/>
    <w:rsid w:val="00336637"/>
    <w:rsid w:val="003373F3"/>
    <w:rsid w:val="00340E66"/>
    <w:rsid w:val="00341AA7"/>
    <w:rsid w:val="00342533"/>
    <w:rsid w:val="0034613E"/>
    <w:rsid w:val="00347F85"/>
    <w:rsid w:val="00352081"/>
    <w:rsid w:val="00356E3D"/>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720"/>
    <w:rsid w:val="0042732A"/>
    <w:rsid w:val="004332B3"/>
    <w:rsid w:val="00433D2F"/>
    <w:rsid w:val="00434AE7"/>
    <w:rsid w:val="00434C76"/>
    <w:rsid w:val="00435D4C"/>
    <w:rsid w:val="00436D62"/>
    <w:rsid w:val="004375E4"/>
    <w:rsid w:val="0044061C"/>
    <w:rsid w:val="00440FD9"/>
    <w:rsid w:val="0044333A"/>
    <w:rsid w:val="00454AFE"/>
    <w:rsid w:val="00454BE6"/>
    <w:rsid w:val="00456A36"/>
    <w:rsid w:val="00456CD8"/>
    <w:rsid w:val="004617E4"/>
    <w:rsid w:val="00471D97"/>
    <w:rsid w:val="00472AF8"/>
    <w:rsid w:val="0047571D"/>
    <w:rsid w:val="00480C70"/>
    <w:rsid w:val="00481554"/>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3256"/>
    <w:rsid w:val="005C49FA"/>
    <w:rsid w:val="005C6016"/>
    <w:rsid w:val="005C6137"/>
    <w:rsid w:val="005C7737"/>
    <w:rsid w:val="005C7A92"/>
    <w:rsid w:val="005C7EAB"/>
    <w:rsid w:val="005D1F92"/>
    <w:rsid w:val="005D29CA"/>
    <w:rsid w:val="005D4481"/>
    <w:rsid w:val="005D5534"/>
    <w:rsid w:val="005D64C3"/>
    <w:rsid w:val="005E09EE"/>
    <w:rsid w:val="005E0F8E"/>
    <w:rsid w:val="005E3608"/>
    <w:rsid w:val="005E382F"/>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22C7"/>
    <w:rsid w:val="0063461F"/>
    <w:rsid w:val="00634C19"/>
    <w:rsid w:val="00634D0E"/>
    <w:rsid w:val="006459D3"/>
    <w:rsid w:val="006464E5"/>
    <w:rsid w:val="006469BB"/>
    <w:rsid w:val="006537F7"/>
    <w:rsid w:val="00653953"/>
    <w:rsid w:val="00655B35"/>
    <w:rsid w:val="006628C0"/>
    <w:rsid w:val="00663B32"/>
    <w:rsid w:val="00671253"/>
    <w:rsid w:val="00675AFF"/>
    <w:rsid w:val="00677C8B"/>
    <w:rsid w:val="006831D7"/>
    <w:rsid w:val="006856DC"/>
    <w:rsid w:val="00685990"/>
    <w:rsid w:val="0068612B"/>
    <w:rsid w:val="006869C7"/>
    <w:rsid w:val="006872F3"/>
    <w:rsid w:val="00687874"/>
    <w:rsid w:val="00687D06"/>
    <w:rsid w:val="00691B71"/>
    <w:rsid w:val="0069287C"/>
    <w:rsid w:val="00693031"/>
    <w:rsid w:val="0069556E"/>
    <w:rsid w:val="00697C12"/>
    <w:rsid w:val="006A1BC4"/>
    <w:rsid w:val="006A3625"/>
    <w:rsid w:val="006A3E7B"/>
    <w:rsid w:val="006A4587"/>
    <w:rsid w:val="006B08FF"/>
    <w:rsid w:val="006B3825"/>
    <w:rsid w:val="006B46B1"/>
    <w:rsid w:val="006B4AEB"/>
    <w:rsid w:val="006C1ED8"/>
    <w:rsid w:val="006C279A"/>
    <w:rsid w:val="006C4D2E"/>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5DF9"/>
    <w:rsid w:val="007360C4"/>
    <w:rsid w:val="007404D0"/>
    <w:rsid w:val="007404D3"/>
    <w:rsid w:val="007441B1"/>
    <w:rsid w:val="0074484A"/>
    <w:rsid w:val="007455F0"/>
    <w:rsid w:val="00746496"/>
    <w:rsid w:val="00752A5F"/>
    <w:rsid w:val="00766931"/>
    <w:rsid w:val="00766A60"/>
    <w:rsid w:val="00780C30"/>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56F5"/>
    <w:rsid w:val="007D0629"/>
    <w:rsid w:val="007D4677"/>
    <w:rsid w:val="007D5227"/>
    <w:rsid w:val="007E28D9"/>
    <w:rsid w:val="007E56F2"/>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050E"/>
    <w:rsid w:val="0086260A"/>
    <w:rsid w:val="00864157"/>
    <w:rsid w:val="00864A73"/>
    <w:rsid w:val="00864D24"/>
    <w:rsid w:val="00865F53"/>
    <w:rsid w:val="00866075"/>
    <w:rsid w:val="00870678"/>
    <w:rsid w:val="00880385"/>
    <w:rsid w:val="008808F3"/>
    <w:rsid w:val="00880C04"/>
    <w:rsid w:val="00882F7C"/>
    <w:rsid w:val="00883F2E"/>
    <w:rsid w:val="008850F2"/>
    <w:rsid w:val="0089171A"/>
    <w:rsid w:val="0089315F"/>
    <w:rsid w:val="00897EAC"/>
    <w:rsid w:val="008A0B6A"/>
    <w:rsid w:val="008A2AB1"/>
    <w:rsid w:val="008A6B8F"/>
    <w:rsid w:val="008A7D3D"/>
    <w:rsid w:val="008B1339"/>
    <w:rsid w:val="008B508E"/>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492"/>
    <w:rsid w:val="008E777A"/>
    <w:rsid w:val="008F0276"/>
    <w:rsid w:val="008F03F8"/>
    <w:rsid w:val="008F1B14"/>
    <w:rsid w:val="008F1FFC"/>
    <w:rsid w:val="008F2134"/>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063"/>
    <w:rsid w:val="00963E2F"/>
    <w:rsid w:val="00964438"/>
    <w:rsid w:val="0096654A"/>
    <w:rsid w:val="00967BA7"/>
    <w:rsid w:val="009721A5"/>
    <w:rsid w:val="00972960"/>
    <w:rsid w:val="0098135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4004"/>
    <w:rsid w:val="009F6AFD"/>
    <w:rsid w:val="00A01D6C"/>
    <w:rsid w:val="00A01DDC"/>
    <w:rsid w:val="00A042C3"/>
    <w:rsid w:val="00A05B7E"/>
    <w:rsid w:val="00A1094E"/>
    <w:rsid w:val="00A10D3B"/>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4198F"/>
    <w:rsid w:val="00A42F5F"/>
    <w:rsid w:val="00A44106"/>
    <w:rsid w:val="00A45741"/>
    <w:rsid w:val="00A479A4"/>
    <w:rsid w:val="00A51D67"/>
    <w:rsid w:val="00A52358"/>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719F"/>
    <w:rsid w:val="00AC06DA"/>
    <w:rsid w:val="00AC3753"/>
    <w:rsid w:val="00AC5E50"/>
    <w:rsid w:val="00AD1355"/>
    <w:rsid w:val="00AD3D6F"/>
    <w:rsid w:val="00AD496B"/>
    <w:rsid w:val="00AD5B00"/>
    <w:rsid w:val="00AE1464"/>
    <w:rsid w:val="00AE25E1"/>
    <w:rsid w:val="00AE34C8"/>
    <w:rsid w:val="00AE416B"/>
    <w:rsid w:val="00AE42CC"/>
    <w:rsid w:val="00AF00E0"/>
    <w:rsid w:val="00AF2F5E"/>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33B"/>
    <w:rsid w:val="00B47E6C"/>
    <w:rsid w:val="00B500D9"/>
    <w:rsid w:val="00B52D2B"/>
    <w:rsid w:val="00B5391C"/>
    <w:rsid w:val="00B53B64"/>
    <w:rsid w:val="00B60094"/>
    <w:rsid w:val="00B60333"/>
    <w:rsid w:val="00B60C44"/>
    <w:rsid w:val="00B62BC1"/>
    <w:rsid w:val="00B62E61"/>
    <w:rsid w:val="00B63865"/>
    <w:rsid w:val="00B65512"/>
    <w:rsid w:val="00B65C5F"/>
    <w:rsid w:val="00B66959"/>
    <w:rsid w:val="00B7380E"/>
    <w:rsid w:val="00B75C9B"/>
    <w:rsid w:val="00B7743A"/>
    <w:rsid w:val="00B77544"/>
    <w:rsid w:val="00B77B4F"/>
    <w:rsid w:val="00B80527"/>
    <w:rsid w:val="00B80B9C"/>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5201B"/>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3E42"/>
    <w:rsid w:val="00C8750E"/>
    <w:rsid w:val="00C905F0"/>
    <w:rsid w:val="00C9225A"/>
    <w:rsid w:val="00C957B7"/>
    <w:rsid w:val="00C96013"/>
    <w:rsid w:val="00C9607B"/>
    <w:rsid w:val="00C97C11"/>
    <w:rsid w:val="00CA0CEC"/>
    <w:rsid w:val="00CA5242"/>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D76"/>
    <w:rsid w:val="00CE21BE"/>
    <w:rsid w:val="00CE3B3B"/>
    <w:rsid w:val="00CE48AD"/>
    <w:rsid w:val="00CE4B39"/>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5221"/>
    <w:rsid w:val="00D86503"/>
    <w:rsid w:val="00D86722"/>
    <w:rsid w:val="00D86C62"/>
    <w:rsid w:val="00D9005E"/>
    <w:rsid w:val="00D91914"/>
    <w:rsid w:val="00D9594E"/>
    <w:rsid w:val="00D95AEA"/>
    <w:rsid w:val="00DA0787"/>
    <w:rsid w:val="00DA2CA2"/>
    <w:rsid w:val="00DA2F58"/>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54D"/>
    <w:rsid w:val="00DE399E"/>
    <w:rsid w:val="00DE4558"/>
    <w:rsid w:val="00DE7AF6"/>
    <w:rsid w:val="00DF42DF"/>
    <w:rsid w:val="00E02F6B"/>
    <w:rsid w:val="00E06755"/>
    <w:rsid w:val="00E12A9E"/>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40BC4"/>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3736"/>
    <w:rsid w:val="00E842F2"/>
    <w:rsid w:val="00E9223C"/>
    <w:rsid w:val="00E93D46"/>
    <w:rsid w:val="00E93FB7"/>
    <w:rsid w:val="00E97E16"/>
    <w:rsid w:val="00EA04B8"/>
    <w:rsid w:val="00EA0FCE"/>
    <w:rsid w:val="00EA1115"/>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00A"/>
    <w:rsid w:val="00F115C3"/>
    <w:rsid w:val="00F129FE"/>
    <w:rsid w:val="00F133DA"/>
    <w:rsid w:val="00F14410"/>
    <w:rsid w:val="00F15A00"/>
    <w:rsid w:val="00F17FE6"/>
    <w:rsid w:val="00F22ECA"/>
    <w:rsid w:val="00F237CA"/>
    <w:rsid w:val="00F32B26"/>
    <w:rsid w:val="00F334B5"/>
    <w:rsid w:val="00F33E4F"/>
    <w:rsid w:val="00F34A9C"/>
    <w:rsid w:val="00F408FF"/>
    <w:rsid w:val="00F41847"/>
    <w:rsid w:val="00F41902"/>
    <w:rsid w:val="00F42CE4"/>
    <w:rsid w:val="00F450E2"/>
    <w:rsid w:val="00F45751"/>
    <w:rsid w:val="00F52D76"/>
    <w:rsid w:val="00F531E4"/>
    <w:rsid w:val="00F53234"/>
    <w:rsid w:val="00F57F28"/>
    <w:rsid w:val="00F60F0A"/>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A0F54"/>
    <w:rsid w:val="00FA192B"/>
    <w:rsid w:val="00FA29B4"/>
    <w:rsid w:val="00FA3035"/>
    <w:rsid w:val="00FA328F"/>
    <w:rsid w:val="00FB198A"/>
    <w:rsid w:val="00FB1EA5"/>
    <w:rsid w:val="00FB58CD"/>
    <w:rsid w:val="00FB5E56"/>
    <w:rsid w:val="00FC24DC"/>
    <w:rsid w:val="00FC2775"/>
    <w:rsid w:val="00FC44DF"/>
    <w:rsid w:val="00FC4A5A"/>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66"/>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80"/>
      </w:numPr>
    </w:pPr>
    <w:rPr>
      <w:sz w:val="20"/>
      <w:szCs w:val="20"/>
    </w:rPr>
  </w:style>
  <w:style w:type="paragraph" w:customStyle="1" w:styleId="Poglen">
    <w:name w:val="Pog_člen"/>
    <w:basedOn w:val="Navaden"/>
    <w:qFormat/>
    <w:rsid w:val="00041CBB"/>
    <w:pPr>
      <w:keepNext/>
      <w:numPr>
        <w:numId w:val="2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70"/>
      </w:numPr>
      <w:ind w:left="714" w:hanging="357"/>
    </w:pPr>
  </w:style>
  <w:style w:type="paragraph" w:customStyle="1" w:styleId="pOGODBAPOGLAVJE">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87"/>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rsa.fiser@komunala-slb.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hyperlink" Target="https://www.stat.si/inflacija"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10</Pages>
  <Words>4725</Words>
  <Characters>26934</Characters>
  <Application>Microsoft Office Word</Application>
  <DocSecurity>8</DocSecurity>
  <Lines>224</Lines>
  <Paragraphs>63</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31596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3</cp:revision>
  <cp:lastPrinted>2023-09-08T07:50:00Z</cp:lastPrinted>
  <dcterms:created xsi:type="dcterms:W3CDTF">2023-09-08T08:45:00Z</dcterms:created>
  <dcterms:modified xsi:type="dcterms:W3CDTF">2023-09-08T08:45:00Z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